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52976" w14:textId="7959CDFC" w:rsidR="00821EF3" w:rsidRDefault="00821EF3" w:rsidP="00C430AD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</w:p>
    <w:p w14:paraId="0540278C" w14:textId="77777777" w:rsidR="001837FF" w:rsidRDefault="001837FF" w:rsidP="00C430AD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</w:p>
    <w:p w14:paraId="3A41340B" w14:textId="23FBD358" w:rsidR="0073741E" w:rsidRPr="00C430AD" w:rsidRDefault="00697B6D" w:rsidP="00C430AD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Mantenimiento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predictivo</w:t>
      </w:r>
      <w:proofErr w:type="spellEnd"/>
      <w:r>
        <w:rPr>
          <w:rFonts w:cs="Arial"/>
          <w:b/>
          <w:sz w:val="28"/>
          <w:szCs w:val="28"/>
        </w:rPr>
        <w:t xml:space="preserve">: </w:t>
      </w:r>
      <w:proofErr w:type="spellStart"/>
      <w:r>
        <w:rPr>
          <w:rFonts w:cs="Arial"/>
          <w:b/>
          <w:sz w:val="28"/>
          <w:szCs w:val="28"/>
        </w:rPr>
        <w:t>anticiparse</w:t>
      </w:r>
      <w:proofErr w:type="spellEnd"/>
      <w:r>
        <w:rPr>
          <w:rFonts w:cs="Arial"/>
          <w:b/>
          <w:sz w:val="28"/>
          <w:szCs w:val="28"/>
        </w:rPr>
        <w:t xml:space="preserve"> a los </w:t>
      </w:r>
      <w:proofErr w:type="spellStart"/>
      <w:r>
        <w:rPr>
          <w:rFonts w:cs="Arial"/>
          <w:b/>
          <w:sz w:val="28"/>
          <w:szCs w:val="28"/>
        </w:rPr>
        <w:t>problemas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antes</w:t>
      </w:r>
      <w:proofErr w:type="spellEnd"/>
      <w:r>
        <w:rPr>
          <w:rFonts w:cs="Arial"/>
          <w:b/>
          <w:sz w:val="28"/>
          <w:szCs w:val="28"/>
        </w:rPr>
        <w:t xml:space="preserve"> de </w:t>
      </w:r>
      <w:proofErr w:type="spellStart"/>
      <w:r>
        <w:rPr>
          <w:rFonts w:cs="Arial"/>
          <w:b/>
          <w:sz w:val="28"/>
          <w:szCs w:val="28"/>
        </w:rPr>
        <w:t>que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sucedan</w:t>
      </w:r>
      <w:proofErr w:type="spellEnd"/>
    </w:p>
    <w:p w14:paraId="4010A384" w14:textId="77777777" w:rsidR="00315732" w:rsidRDefault="00315732" w:rsidP="00C430AD">
      <w:pPr>
        <w:spacing w:line="360" w:lineRule="auto"/>
        <w:ind w:left="0" w:right="1693"/>
        <w:jc w:val="left"/>
        <w:rPr>
          <w:rFonts w:cs="Arial"/>
          <w:b/>
          <w:sz w:val="24"/>
          <w:szCs w:val="24"/>
        </w:rPr>
      </w:pPr>
    </w:p>
    <w:p w14:paraId="5973D623" w14:textId="4000896E" w:rsidR="00315732" w:rsidRPr="00315732" w:rsidRDefault="00315732" w:rsidP="00C430AD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TGW </w:t>
      </w:r>
      <w:proofErr w:type="spellStart"/>
      <w:r>
        <w:rPr>
          <w:rFonts w:cs="Arial"/>
          <w:b/>
          <w:sz w:val="24"/>
          <w:szCs w:val="24"/>
        </w:rPr>
        <w:t>apuesta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por</w:t>
      </w:r>
      <w:proofErr w:type="spellEnd"/>
      <w:r>
        <w:rPr>
          <w:rFonts w:cs="Arial"/>
          <w:b/>
          <w:sz w:val="24"/>
          <w:szCs w:val="24"/>
        </w:rPr>
        <w:t xml:space="preserve"> la </w:t>
      </w:r>
      <w:proofErr w:type="spellStart"/>
      <w:r>
        <w:rPr>
          <w:rFonts w:cs="Arial"/>
          <w:b/>
          <w:sz w:val="24"/>
          <w:szCs w:val="24"/>
        </w:rPr>
        <w:t>monitorización</w:t>
      </w:r>
      <w:proofErr w:type="spellEnd"/>
      <w:r>
        <w:rPr>
          <w:rFonts w:cs="Arial"/>
          <w:b/>
          <w:sz w:val="24"/>
          <w:szCs w:val="24"/>
        </w:rPr>
        <w:t xml:space="preserve"> de </w:t>
      </w:r>
      <w:proofErr w:type="spellStart"/>
      <w:r>
        <w:rPr>
          <w:rFonts w:cs="Arial"/>
          <w:b/>
          <w:sz w:val="24"/>
          <w:szCs w:val="24"/>
        </w:rPr>
        <w:t>estado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con</w:t>
      </w:r>
      <w:proofErr w:type="spellEnd"/>
      <w:r>
        <w:rPr>
          <w:rFonts w:cs="Arial"/>
          <w:b/>
          <w:sz w:val="24"/>
          <w:szCs w:val="24"/>
        </w:rPr>
        <w:t xml:space="preserve"> el   </w:t>
      </w:r>
      <w:proofErr w:type="spellStart"/>
      <w:r>
        <w:rPr>
          <w:rFonts w:cs="Arial"/>
          <w:b/>
          <w:sz w:val="24"/>
          <w:szCs w:val="24"/>
        </w:rPr>
        <w:t>galardonado</w:t>
      </w:r>
      <w:proofErr w:type="spellEnd"/>
      <w:r>
        <w:rPr>
          <w:rFonts w:cs="Arial"/>
          <w:b/>
          <w:sz w:val="24"/>
          <w:szCs w:val="24"/>
        </w:rPr>
        <w:t xml:space="preserve"> robot de picking Rovolution </w:t>
      </w:r>
    </w:p>
    <w:p w14:paraId="5E421DFA" w14:textId="77B0AC58" w:rsidR="00315732" w:rsidRPr="00315732" w:rsidRDefault="00315732" w:rsidP="00C430AD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El </w:t>
      </w:r>
      <w:proofErr w:type="spellStart"/>
      <w:r>
        <w:rPr>
          <w:rFonts w:cs="Arial"/>
          <w:b/>
          <w:sz w:val="24"/>
          <w:szCs w:val="24"/>
        </w:rPr>
        <w:t>gemelo</w:t>
      </w:r>
      <w:proofErr w:type="spellEnd"/>
      <w:r>
        <w:rPr>
          <w:rFonts w:cs="Arial"/>
          <w:b/>
          <w:sz w:val="24"/>
          <w:szCs w:val="24"/>
        </w:rPr>
        <w:t xml:space="preserve"> digital </w:t>
      </w:r>
      <w:proofErr w:type="spellStart"/>
      <w:r>
        <w:rPr>
          <w:rFonts w:cs="Arial"/>
          <w:b/>
          <w:sz w:val="24"/>
          <w:szCs w:val="24"/>
        </w:rPr>
        <w:t>como</w:t>
      </w:r>
      <w:proofErr w:type="spellEnd"/>
      <w:r>
        <w:rPr>
          <w:rFonts w:cs="Arial"/>
          <w:b/>
          <w:sz w:val="24"/>
          <w:szCs w:val="24"/>
        </w:rPr>
        <w:t xml:space="preserve"> la </w:t>
      </w:r>
      <w:proofErr w:type="spellStart"/>
      <w:r>
        <w:rPr>
          <w:rFonts w:cs="Arial"/>
          <w:b/>
          <w:sz w:val="24"/>
          <w:szCs w:val="24"/>
        </w:rPr>
        <w:t>innovación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 w:rsidR="00C6599E">
        <w:rPr>
          <w:rFonts w:cs="Arial"/>
          <w:b/>
          <w:sz w:val="24"/>
          <w:szCs w:val="24"/>
        </w:rPr>
        <w:t>clave</w:t>
      </w:r>
      <w:proofErr w:type="spellEnd"/>
      <w:r w:rsidR="00C6599E">
        <w:rPr>
          <w:rFonts w:cs="Arial"/>
          <w:b/>
          <w:sz w:val="24"/>
          <w:szCs w:val="24"/>
        </w:rPr>
        <w:t xml:space="preserve"> en </w:t>
      </w:r>
      <w:r>
        <w:rPr>
          <w:rFonts w:cs="Arial"/>
          <w:b/>
          <w:sz w:val="24"/>
          <w:szCs w:val="24"/>
        </w:rPr>
        <w:t xml:space="preserve">la </w:t>
      </w:r>
      <w:r>
        <w:rPr>
          <w:rFonts w:cs="Arial"/>
          <w:b/>
          <w:sz w:val="24"/>
          <w:szCs w:val="24"/>
        </w:rPr>
        <w:br/>
      </w:r>
      <w:proofErr w:type="spellStart"/>
      <w:r>
        <w:rPr>
          <w:rFonts w:cs="Arial"/>
          <w:b/>
          <w:sz w:val="24"/>
          <w:szCs w:val="24"/>
        </w:rPr>
        <w:t>era</w:t>
      </w:r>
      <w:proofErr w:type="spellEnd"/>
      <w:r>
        <w:rPr>
          <w:rFonts w:cs="Arial"/>
          <w:b/>
          <w:sz w:val="24"/>
          <w:szCs w:val="24"/>
        </w:rPr>
        <w:t xml:space="preserve"> de la </w:t>
      </w:r>
      <w:proofErr w:type="spellStart"/>
      <w:r>
        <w:rPr>
          <w:rFonts w:cs="Arial"/>
          <w:b/>
          <w:sz w:val="24"/>
          <w:szCs w:val="24"/>
        </w:rPr>
        <w:t>industria</w:t>
      </w:r>
      <w:proofErr w:type="spellEnd"/>
      <w:r>
        <w:rPr>
          <w:rFonts w:cs="Arial"/>
          <w:b/>
          <w:sz w:val="24"/>
          <w:szCs w:val="24"/>
        </w:rPr>
        <w:t xml:space="preserve"> 4.0</w:t>
      </w:r>
    </w:p>
    <w:p w14:paraId="697C501B" w14:textId="77777777" w:rsidR="00315732" w:rsidRDefault="00315732" w:rsidP="00B34DB2">
      <w:pPr>
        <w:spacing w:line="360" w:lineRule="auto"/>
        <w:ind w:left="0" w:right="1693"/>
        <w:rPr>
          <w:rFonts w:cs="Arial"/>
          <w:b/>
          <w:sz w:val="24"/>
          <w:szCs w:val="24"/>
        </w:rPr>
      </w:pPr>
    </w:p>
    <w:p w14:paraId="589F2D77" w14:textId="4CBEC7FF" w:rsidR="00FA4B8F" w:rsidRPr="00530E89" w:rsidRDefault="00DE10AF" w:rsidP="00B34DB2">
      <w:pPr>
        <w:spacing w:line="360" w:lineRule="auto"/>
        <w:ind w:left="0"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</w:t>
      </w:r>
      <w:r w:rsidR="001837FF">
        <w:rPr>
          <w:rFonts w:cs="Arial"/>
          <w:b/>
          <w:szCs w:val="20"/>
        </w:rPr>
        <w:t xml:space="preserve">19 </w:t>
      </w:r>
      <w:r>
        <w:rPr>
          <w:rFonts w:cs="Arial"/>
          <w:b/>
          <w:szCs w:val="20"/>
        </w:rPr>
        <w:t xml:space="preserve">de </w:t>
      </w:r>
      <w:proofErr w:type="spellStart"/>
      <w:r>
        <w:rPr>
          <w:rFonts w:cs="Arial"/>
          <w:b/>
          <w:szCs w:val="20"/>
        </w:rPr>
        <w:t>abril</w:t>
      </w:r>
      <w:proofErr w:type="spellEnd"/>
      <w:r>
        <w:rPr>
          <w:rFonts w:cs="Arial"/>
          <w:b/>
          <w:szCs w:val="20"/>
        </w:rPr>
        <w:t xml:space="preserve"> de 2021) En el </w:t>
      </w:r>
      <w:proofErr w:type="spellStart"/>
      <w:r>
        <w:rPr>
          <w:rFonts w:cs="Arial"/>
          <w:b/>
          <w:szCs w:val="20"/>
        </w:rPr>
        <w:t>curso</w:t>
      </w:r>
      <w:proofErr w:type="spellEnd"/>
      <w:r>
        <w:rPr>
          <w:rFonts w:cs="Arial"/>
          <w:b/>
          <w:szCs w:val="20"/>
        </w:rPr>
        <w:t xml:space="preserve"> del </w:t>
      </w:r>
      <w:proofErr w:type="spellStart"/>
      <w:r>
        <w:rPr>
          <w:rFonts w:cs="Arial"/>
          <w:b/>
          <w:szCs w:val="20"/>
        </w:rPr>
        <w:t>desarrollo</w:t>
      </w:r>
      <w:proofErr w:type="spellEnd"/>
      <w:r>
        <w:rPr>
          <w:rFonts w:cs="Arial"/>
          <w:b/>
          <w:szCs w:val="20"/>
        </w:rPr>
        <w:t xml:space="preserve"> de la </w:t>
      </w:r>
      <w:proofErr w:type="spellStart"/>
      <w:r>
        <w:rPr>
          <w:rFonts w:cs="Arial"/>
          <w:b/>
          <w:szCs w:val="20"/>
        </w:rPr>
        <w:t>industria</w:t>
      </w:r>
      <w:proofErr w:type="spellEnd"/>
      <w:r>
        <w:rPr>
          <w:rFonts w:cs="Arial"/>
          <w:b/>
          <w:szCs w:val="20"/>
        </w:rPr>
        <w:t xml:space="preserve"> 4.0, las </w:t>
      </w:r>
      <w:proofErr w:type="spellStart"/>
      <w:r>
        <w:rPr>
          <w:rFonts w:cs="Arial"/>
          <w:b/>
          <w:szCs w:val="20"/>
        </w:rPr>
        <w:t>paradas</w:t>
      </w:r>
      <w:proofErr w:type="spellEnd"/>
      <w:r>
        <w:rPr>
          <w:rFonts w:cs="Arial"/>
          <w:b/>
          <w:szCs w:val="20"/>
        </w:rPr>
        <w:t xml:space="preserve"> de las </w:t>
      </w:r>
      <w:proofErr w:type="spellStart"/>
      <w:r>
        <w:rPr>
          <w:rFonts w:cs="Arial"/>
          <w:b/>
          <w:szCs w:val="20"/>
        </w:rPr>
        <w:t>instalaciones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intralogísticas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deben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dejarse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atrás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mediante</w:t>
      </w:r>
      <w:proofErr w:type="spellEnd"/>
      <w:r>
        <w:rPr>
          <w:rFonts w:cs="Arial"/>
          <w:b/>
          <w:szCs w:val="20"/>
        </w:rPr>
        <w:t xml:space="preserve"> la </w:t>
      </w:r>
      <w:proofErr w:type="spellStart"/>
      <w:r>
        <w:rPr>
          <w:rFonts w:cs="Arial"/>
          <w:b/>
          <w:szCs w:val="20"/>
        </w:rPr>
        <w:t>vigilancia</w:t>
      </w:r>
      <w:proofErr w:type="spellEnd"/>
      <w:r>
        <w:rPr>
          <w:rFonts w:cs="Arial"/>
          <w:b/>
          <w:szCs w:val="20"/>
        </w:rPr>
        <w:t xml:space="preserve"> del </w:t>
      </w:r>
      <w:proofErr w:type="spellStart"/>
      <w:r>
        <w:rPr>
          <w:rFonts w:cs="Arial"/>
          <w:b/>
          <w:szCs w:val="20"/>
        </w:rPr>
        <w:t>estado</w:t>
      </w:r>
      <w:proofErr w:type="spellEnd"/>
      <w:r>
        <w:rPr>
          <w:rFonts w:cs="Arial"/>
          <w:b/>
          <w:szCs w:val="20"/>
        </w:rPr>
        <w:t xml:space="preserve"> de los </w:t>
      </w:r>
      <w:proofErr w:type="spellStart"/>
      <w:r>
        <w:rPr>
          <w:rFonts w:cs="Arial"/>
          <w:b/>
          <w:szCs w:val="20"/>
        </w:rPr>
        <w:t>componentes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esenciales</w:t>
      </w:r>
      <w:proofErr w:type="spellEnd"/>
      <w:r>
        <w:rPr>
          <w:rFonts w:cs="Arial"/>
          <w:b/>
          <w:szCs w:val="20"/>
        </w:rPr>
        <w:t xml:space="preserve">. El arte </w:t>
      </w:r>
      <w:proofErr w:type="spellStart"/>
      <w:r>
        <w:rPr>
          <w:rFonts w:cs="Arial"/>
          <w:b/>
          <w:szCs w:val="20"/>
        </w:rPr>
        <w:t>reside</w:t>
      </w:r>
      <w:proofErr w:type="spellEnd"/>
      <w:r>
        <w:rPr>
          <w:rFonts w:cs="Arial"/>
          <w:b/>
          <w:szCs w:val="20"/>
        </w:rPr>
        <w:t xml:space="preserve"> en </w:t>
      </w:r>
      <w:proofErr w:type="spellStart"/>
      <w:r>
        <w:rPr>
          <w:rFonts w:cs="Arial"/>
          <w:b/>
          <w:szCs w:val="20"/>
        </w:rPr>
        <w:t>optimizar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constantemente</w:t>
      </w:r>
      <w:proofErr w:type="spellEnd"/>
      <w:r>
        <w:rPr>
          <w:rFonts w:cs="Arial"/>
          <w:b/>
          <w:szCs w:val="20"/>
        </w:rPr>
        <w:t xml:space="preserve"> la </w:t>
      </w:r>
      <w:proofErr w:type="spellStart"/>
      <w:r>
        <w:rPr>
          <w:rFonts w:cs="Arial"/>
          <w:b/>
          <w:szCs w:val="20"/>
        </w:rPr>
        <w:t>disponibilidad</w:t>
      </w:r>
      <w:proofErr w:type="spellEnd"/>
      <w:r>
        <w:rPr>
          <w:rFonts w:cs="Arial"/>
          <w:b/>
          <w:szCs w:val="20"/>
        </w:rPr>
        <w:t xml:space="preserve"> de la </w:t>
      </w:r>
      <w:proofErr w:type="spellStart"/>
      <w:r>
        <w:rPr>
          <w:rFonts w:cs="Arial"/>
          <w:b/>
          <w:szCs w:val="20"/>
        </w:rPr>
        <w:t>instalación</w:t>
      </w:r>
      <w:proofErr w:type="spellEnd"/>
      <w:r>
        <w:rPr>
          <w:rFonts w:cs="Arial"/>
          <w:b/>
          <w:szCs w:val="20"/>
        </w:rPr>
        <w:t xml:space="preserve">, </w:t>
      </w:r>
      <w:proofErr w:type="spellStart"/>
      <w:r w:rsidR="00C6599E">
        <w:rPr>
          <w:rFonts w:cs="Arial"/>
          <w:b/>
          <w:szCs w:val="20"/>
        </w:rPr>
        <w:t>afirma</w:t>
      </w:r>
      <w:proofErr w:type="spellEnd"/>
      <w:r w:rsidR="00C6599E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el Dr. Maximilian Beinhofer, </w:t>
      </w:r>
      <w:proofErr w:type="spellStart"/>
      <w:r>
        <w:rPr>
          <w:rFonts w:cs="Arial"/>
          <w:b/>
          <w:szCs w:val="20"/>
        </w:rPr>
        <w:t>jefe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desarrollo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sistemas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cognitivos</w:t>
      </w:r>
      <w:proofErr w:type="spellEnd"/>
      <w:r>
        <w:rPr>
          <w:rFonts w:cs="Arial"/>
          <w:b/>
          <w:szCs w:val="20"/>
        </w:rPr>
        <w:t xml:space="preserve"> </w:t>
      </w:r>
      <w:r w:rsidR="001F087E">
        <w:rPr>
          <w:rFonts w:cs="Arial"/>
          <w:b/>
          <w:szCs w:val="20"/>
        </w:rPr>
        <w:t xml:space="preserve">en el </w:t>
      </w:r>
      <w:proofErr w:type="spellStart"/>
      <w:r>
        <w:rPr>
          <w:rFonts w:cs="Arial"/>
          <w:b/>
          <w:szCs w:val="20"/>
        </w:rPr>
        <w:t>especialista</w:t>
      </w:r>
      <w:proofErr w:type="spellEnd"/>
      <w:r>
        <w:rPr>
          <w:rFonts w:cs="Arial"/>
          <w:b/>
          <w:szCs w:val="20"/>
        </w:rPr>
        <w:t xml:space="preserve"> en </w:t>
      </w:r>
      <w:proofErr w:type="spellStart"/>
      <w:r>
        <w:rPr>
          <w:rFonts w:cs="Arial"/>
          <w:b/>
          <w:szCs w:val="20"/>
        </w:rPr>
        <w:t>intralogística</w:t>
      </w:r>
      <w:proofErr w:type="spellEnd"/>
      <w:r>
        <w:rPr>
          <w:rFonts w:cs="Arial"/>
          <w:b/>
          <w:szCs w:val="20"/>
        </w:rPr>
        <w:t xml:space="preserve"> TGW.</w:t>
      </w:r>
    </w:p>
    <w:p w14:paraId="7C012870" w14:textId="77777777" w:rsidR="0073741E" w:rsidRPr="0073741E" w:rsidRDefault="0073741E" w:rsidP="00E1521A">
      <w:pPr>
        <w:spacing w:line="360" w:lineRule="auto"/>
        <w:ind w:left="0" w:right="1693"/>
        <w:jc w:val="left"/>
        <w:rPr>
          <w:rFonts w:cs="Arial"/>
          <w:bCs/>
          <w:sz w:val="24"/>
          <w:szCs w:val="24"/>
        </w:rPr>
      </w:pPr>
    </w:p>
    <w:p w14:paraId="7D8D52A4" w14:textId="34E89301" w:rsidR="00802C56" w:rsidRPr="00C430AD" w:rsidRDefault="00802C56" w:rsidP="00E1521A">
      <w:pPr>
        <w:spacing w:line="360" w:lineRule="auto"/>
        <w:ind w:left="0" w:right="1693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¿</w:t>
      </w:r>
      <w:proofErr w:type="spellStart"/>
      <w:r>
        <w:rPr>
          <w:rFonts w:cs="Arial"/>
          <w:b/>
          <w:bCs/>
          <w:szCs w:val="20"/>
        </w:rPr>
        <w:t>Cuáles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son</w:t>
      </w:r>
      <w:proofErr w:type="spellEnd"/>
      <w:r>
        <w:rPr>
          <w:rFonts w:cs="Arial"/>
          <w:b/>
          <w:bCs/>
          <w:szCs w:val="20"/>
        </w:rPr>
        <w:t xml:space="preserve"> </w:t>
      </w:r>
      <w:r w:rsidR="001465A1">
        <w:rPr>
          <w:rFonts w:cs="Arial"/>
          <w:b/>
          <w:bCs/>
          <w:szCs w:val="20"/>
        </w:rPr>
        <w:t xml:space="preserve">las </w:t>
      </w:r>
      <w:proofErr w:type="spellStart"/>
      <w:r w:rsidR="001465A1">
        <w:rPr>
          <w:rFonts w:cs="Arial"/>
          <w:b/>
          <w:bCs/>
          <w:szCs w:val="20"/>
        </w:rPr>
        <w:t>desventajas</w:t>
      </w:r>
      <w:proofErr w:type="spellEnd"/>
      <w:r w:rsidR="001465A1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de </w:t>
      </w:r>
      <w:proofErr w:type="spellStart"/>
      <w:r>
        <w:rPr>
          <w:rFonts w:cs="Arial"/>
          <w:b/>
          <w:bCs/>
          <w:szCs w:val="20"/>
        </w:rPr>
        <w:t>no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ejecutar</w:t>
      </w:r>
      <w:proofErr w:type="spellEnd"/>
      <w:r>
        <w:rPr>
          <w:rFonts w:cs="Arial"/>
          <w:b/>
          <w:bCs/>
          <w:szCs w:val="20"/>
        </w:rPr>
        <w:t xml:space="preserve"> los </w:t>
      </w:r>
      <w:proofErr w:type="spellStart"/>
      <w:r>
        <w:rPr>
          <w:rFonts w:cs="Arial"/>
          <w:b/>
          <w:bCs/>
          <w:szCs w:val="20"/>
        </w:rPr>
        <w:t>trabajos</w:t>
      </w:r>
      <w:proofErr w:type="spellEnd"/>
      <w:r>
        <w:rPr>
          <w:rFonts w:cs="Arial"/>
          <w:b/>
          <w:bCs/>
          <w:szCs w:val="20"/>
        </w:rPr>
        <w:t xml:space="preserve"> de </w:t>
      </w:r>
      <w:proofErr w:type="spellStart"/>
      <w:r>
        <w:rPr>
          <w:rFonts w:cs="Arial"/>
          <w:b/>
          <w:bCs/>
          <w:szCs w:val="20"/>
        </w:rPr>
        <w:t>mantenimiento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hasta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que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un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componente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deja</w:t>
      </w:r>
      <w:proofErr w:type="spellEnd"/>
      <w:r>
        <w:rPr>
          <w:rFonts w:cs="Arial"/>
          <w:b/>
          <w:bCs/>
          <w:szCs w:val="20"/>
        </w:rPr>
        <w:t xml:space="preserve"> de </w:t>
      </w:r>
      <w:proofErr w:type="spellStart"/>
      <w:r>
        <w:rPr>
          <w:rFonts w:cs="Arial"/>
          <w:b/>
          <w:bCs/>
          <w:szCs w:val="20"/>
        </w:rPr>
        <w:t>funcionar</w:t>
      </w:r>
      <w:proofErr w:type="spellEnd"/>
      <w:r>
        <w:rPr>
          <w:rFonts w:cs="Arial"/>
          <w:b/>
          <w:bCs/>
          <w:szCs w:val="20"/>
        </w:rPr>
        <w:t>?</w:t>
      </w:r>
    </w:p>
    <w:p w14:paraId="22F83A48" w14:textId="68DB6FD4" w:rsidR="00697B6D" w:rsidRPr="00C430AD" w:rsidRDefault="00802C56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/>
          <w:szCs w:val="20"/>
        </w:rPr>
        <w:t>Dr. Maximilian Beinhofer:</w:t>
      </w:r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este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caso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hablamos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mantenimiento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correctivo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Esto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puede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tener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consecuencia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máquina</w:t>
      </w:r>
      <w:proofErr w:type="spellEnd"/>
      <w:r>
        <w:rPr>
          <w:rFonts w:cs="Arial"/>
          <w:bCs/>
          <w:szCs w:val="20"/>
        </w:rPr>
        <w:t xml:space="preserve"> o </w:t>
      </w:r>
      <w:proofErr w:type="spellStart"/>
      <w:r>
        <w:rPr>
          <w:rFonts w:cs="Arial"/>
          <w:bCs/>
          <w:szCs w:val="20"/>
        </w:rPr>
        <w:t>instalación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detenga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parcial</w:t>
      </w:r>
      <w:proofErr w:type="spellEnd"/>
      <w:r>
        <w:rPr>
          <w:rFonts w:cs="Arial"/>
          <w:bCs/>
          <w:szCs w:val="20"/>
        </w:rPr>
        <w:t xml:space="preserve"> o </w:t>
      </w:r>
      <w:proofErr w:type="spellStart"/>
      <w:r>
        <w:rPr>
          <w:rFonts w:cs="Arial"/>
          <w:bCs/>
          <w:szCs w:val="20"/>
        </w:rPr>
        <w:t>completamente</w:t>
      </w:r>
      <w:proofErr w:type="spellEnd"/>
      <w:r>
        <w:rPr>
          <w:rFonts w:cs="Arial"/>
          <w:bCs/>
          <w:szCs w:val="20"/>
        </w:rPr>
        <w:t xml:space="preserve">. Es </w:t>
      </w:r>
      <w:proofErr w:type="spellStart"/>
      <w:r>
        <w:rPr>
          <w:rFonts w:cs="Arial"/>
          <w:bCs/>
          <w:szCs w:val="20"/>
        </w:rPr>
        <w:t>decir</w:t>
      </w:r>
      <w:proofErr w:type="spellEnd"/>
      <w:r>
        <w:rPr>
          <w:rFonts w:cs="Arial"/>
          <w:bCs/>
          <w:szCs w:val="20"/>
        </w:rPr>
        <w:t xml:space="preserve">: se reduce la </w:t>
      </w:r>
      <w:proofErr w:type="spellStart"/>
      <w:r>
        <w:rPr>
          <w:rFonts w:cs="Arial"/>
          <w:bCs/>
          <w:szCs w:val="20"/>
        </w:rPr>
        <w:t>disponibilidad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puede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conllevar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desventajas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económicas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para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usuario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Otro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problema</w:t>
      </w:r>
      <w:proofErr w:type="spellEnd"/>
      <w:r>
        <w:rPr>
          <w:rFonts w:cs="Arial"/>
          <w:bCs/>
          <w:szCs w:val="20"/>
        </w:rPr>
        <w:t xml:space="preserve"> es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primero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hay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localizar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error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consume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tiempo</w:t>
      </w:r>
      <w:proofErr w:type="spellEnd"/>
      <w:r w:rsidR="006A5BC8">
        <w:rPr>
          <w:rFonts w:cs="Arial"/>
          <w:bCs/>
          <w:szCs w:val="20"/>
        </w:rPr>
        <w:t xml:space="preserve"> </w:t>
      </w:r>
      <w:proofErr w:type="spellStart"/>
      <w:r w:rsidR="006A5BC8">
        <w:rPr>
          <w:rFonts w:cs="Arial"/>
          <w:bCs/>
          <w:szCs w:val="20"/>
        </w:rPr>
        <w:t>valioso</w:t>
      </w:r>
      <w:proofErr w:type="spellEnd"/>
      <w:r>
        <w:rPr>
          <w:rFonts w:cs="Arial"/>
          <w:bCs/>
          <w:szCs w:val="20"/>
        </w:rPr>
        <w:t>.</w:t>
      </w:r>
    </w:p>
    <w:p w14:paraId="5388A333" w14:textId="77777777" w:rsidR="00697B6D" w:rsidRPr="00C430AD" w:rsidRDefault="00697B6D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6E20DDF1" w14:textId="622DB1B1" w:rsidR="00697B6D" w:rsidRPr="00C430AD" w:rsidRDefault="00697B6D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Una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alternativa</w:t>
      </w:r>
      <w:proofErr w:type="spellEnd"/>
      <w:r>
        <w:rPr>
          <w:rFonts w:cs="Arial"/>
          <w:b/>
          <w:bCs/>
          <w:szCs w:val="20"/>
        </w:rPr>
        <w:t xml:space="preserve"> es </w:t>
      </w:r>
      <w:proofErr w:type="spellStart"/>
      <w:r>
        <w:rPr>
          <w:rFonts w:cs="Arial"/>
          <w:b/>
          <w:bCs/>
          <w:szCs w:val="20"/>
        </w:rPr>
        <w:t>sustituir</w:t>
      </w:r>
      <w:proofErr w:type="spellEnd"/>
      <w:r>
        <w:rPr>
          <w:rFonts w:cs="Arial"/>
          <w:b/>
          <w:bCs/>
          <w:szCs w:val="20"/>
        </w:rPr>
        <w:t xml:space="preserve"> las </w:t>
      </w:r>
      <w:proofErr w:type="spellStart"/>
      <w:r>
        <w:rPr>
          <w:rFonts w:cs="Arial"/>
          <w:b/>
          <w:bCs/>
          <w:szCs w:val="20"/>
        </w:rPr>
        <w:t>piezas</w:t>
      </w:r>
      <w:proofErr w:type="spellEnd"/>
      <w:r>
        <w:rPr>
          <w:rFonts w:cs="Arial"/>
          <w:b/>
          <w:bCs/>
          <w:szCs w:val="20"/>
        </w:rPr>
        <w:t xml:space="preserve"> de </w:t>
      </w:r>
      <w:proofErr w:type="spellStart"/>
      <w:r>
        <w:rPr>
          <w:rFonts w:cs="Arial"/>
          <w:b/>
          <w:bCs/>
          <w:szCs w:val="20"/>
        </w:rPr>
        <w:t>desgaste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periódicamente</w:t>
      </w:r>
      <w:proofErr w:type="spellEnd"/>
      <w:r>
        <w:rPr>
          <w:rFonts w:cs="Arial"/>
          <w:b/>
          <w:bCs/>
          <w:szCs w:val="20"/>
        </w:rPr>
        <w:t>…</w:t>
      </w:r>
    </w:p>
    <w:p w14:paraId="7CDA80D0" w14:textId="06798B3F" w:rsidR="00802C56" w:rsidRPr="00C430AD" w:rsidRDefault="00697B6D" w:rsidP="00802C56">
      <w:pPr>
        <w:spacing w:line="360" w:lineRule="auto"/>
        <w:ind w:left="0" w:right="1693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Sí</w:t>
      </w:r>
      <w:proofErr w:type="spellEnd"/>
      <w:r>
        <w:rPr>
          <w:rFonts w:cs="Arial"/>
          <w:bCs/>
          <w:szCs w:val="20"/>
        </w:rPr>
        <w:t xml:space="preserve">, es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denomina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mantenimiento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preventivo</w:t>
      </w:r>
      <w:proofErr w:type="spellEnd"/>
      <w:r>
        <w:rPr>
          <w:rFonts w:cs="Arial"/>
          <w:bCs/>
          <w:szCs w:val="20"/>
        </w:rPr>
        <w:t xml:space="preserve">. Se </w:t>
      </w:r>
      <w:proofErr w:type="spellStart"/>
      <w:r>
        <w:rPr>
          <w:rFonts w:cs="Arial"/>
          <w:bCs/>
          <w:szCs w:val="20"/>
        </w:rPr>
        <w:t>trata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determinar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ciertos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ciclos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mantenimiento</w:t>
      </w:r>
      <w:proofErr w:type="spellEnd"/>
      <w:r>
        <w:rPr>
          <w:rFonts w:cs="Arial"/>
          <w:bCs/>
          <w:szCs w:val="20"/>
        </w:rPr>
        <w:t xml:space="preserve"> o </w:t>
      </w:r>
      <w:proofErr w:type="spellStart"/>
      <w:r>
        <w:rPr>
          <w:rFonts w:cs="Arial"/>
          <w:bCs/>
          <w:szCs w:val="20"/>
        </w:rPr>
        <w:t>sustitución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 w:rsidR="00C95855">
        <w:rPr>
          <w:rFonts w:cs="Arial"/>
          <w:bCs/>
          <w:szCs w:val="20"/>
        </w:rPr>
        <w:t>basándose</w:t>
      </w:r>
      <w:proofErr w:type="spellEnd"/>
      <w:r w:rsidR="00C06C72">
        <w:rPr>
          <w:rFonts w:cs="Arial"/>
          <w:bCs/>
          <w:szCs w:val="20"/>
        </w:rPr>
        <w:t xml:space="preserve"> </w:t>
      </w:r>
      <w:r w:rsidR="00C95855">
        <w:rPr>
          <w:rFonts w:cs="Arial"/>
          <w:bCs/>
          <w:szCs w:val="20"/>
        </w:rPr>
        <w:t xml:space="preserve">en </w:t>
      </w:r>
      <w:r>
        <w:rPr>
          <w:rFonts w:cs="Arial"/>
          <w:bCs/>
          <w:szCs w:val="20"/>
        </w:rPr>
        <w:t xml:space="preserve">los </w:t>
      </w:r>
      <w:proofErr w:type="spellStart"/>
      <w:r>
        <w:rPr>
          <w:rFonts w:cs="Arial"/>
          <w:bCs/>
          <w:szCs w:val="20"/>
        </w:rPr>
        <w:t>valores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experiencia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Esto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garantiza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grado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muy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alto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disponibilidad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instalación</w:t>
      </w:r>
      <w:proofErr w:type="spellEnd"/>
      <w:r>
        <w:rPr>
          <w:rFonts w:cs="Arial"/>
          <w:bCs/>
          <w:szCs w:val="20"/>
        </w:rPr>
        <w:t xml:space="preserve">. La </w:t>
      </w:r>
      <w:proofErr w:type="spellStart"/>
      <w:r>
        <w:rPr>
          <w:rFonts w:cs="Arial"/>
          <w:bCs/>
          <w:szCs w:val="20"/>
        </w:rPr>
        <w:t>desventaja</w:t>
      </w:r>
      <w:proofErr w:type="spellEnd"/>
      <w:r>
        <w:rPr>
          <w:rFonts w:cs="Arial"/>
          <w:bCs/>
          <w:szCs w:val="20"/>
        </w:rPr>
        <w:t xml:space="preserve">: los </w:t>
      </w:r>
      <w:proofErr w:type="spellStart"/>
      <w:r>
        <w:rPr>
          <w:rFonts w:cs="Arial"/>
          <w:bCs/>
          <w:szCs w:val="20"/>
        </w:rPr>
        <w:t>costes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mayores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porque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también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sustituyen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piezas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todavía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tienen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reserva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desgaste</w:t>
      </w:r>
      <w:proofErr w:type="spellEnd"/>
      <w:r>
        <w:rPr>
          <w:rFonts w:cs="Arial"/>
          <w:bCs/>
          <w:szCs w:val="20"/>
        </w:rPr>
        <w:t xml:space="preserve">. El arte </w:t>
      </w:r>
      <w:proofErr w:type="spellStart"/>
      <w:r>
        <w:rPr>
          <w:rFonts w:cs="Arial"/>
          <w:bCs/>
          <w:szCs w:val="20"/>
        </w:rPr>
        <w:t>consiste</w:t>
      </w:r>
      <w:proofErr w:type="spellEnd"/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encontrar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momento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idóneo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tanto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para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cliente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para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proveedor</w:t>
      </w:r>
      <w:proofErr w:type="spellEnd"/>
      <w:r>
        <w:rPr>
          <w:rFonts w:cs="Arial"/>
          <w:bCs/>
          <w:szCs w:val="20"/>
        </w:rPr>
        <w:t xml:space="preserve"> del </w:t>
      </w:r>
      <w:proofErr w:type="spellStart"/>
      <w:r>
        <w:rPr>
          <w:rFonts w:cs="Arial"/>
          <w:bCs/>
          <w:szCs w:val="20"/>
        </w:rPr>
        <w:t>mantenimiento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buena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solución</w:t>
      </w:r>
      <w:proofErr w:type="spellEnd"/>
      <w:r>
        <w:rPr>
          <w:rFonts w:cs="Arial"/>
          <w:bCs/>
          <w:szCs w:val="20"/>
        </w:rPr>
        <w:t xml:space="preserve"> es el </w:t>
      </w:r>
      <w:r w:rsidRPr="00C06C72">
        <w:rPr>
          <w:rFonts w:cs="Arial"/>
          <w:bCs/>
          <w:i/>
          <w:szCs w:val="20"/>
        </w:rPr>
        <w:t>Condition Monitoring</w:t>
      </w:r>
      <w:r>
        <w:rPr>
          <w:rFonts w:cs="Arial"/>
          <w:bCs/>
          <w:szCs w:val="20"/>
        </w:rPr>
        <w:t xml:space="preserve">, es </w:t>
      </w:r>
      <w:proofErr w:type="spellStart"/>
      <w:r>
        <w:rPr>
          <w:rFonts w:cs="Arial"/>
          <w:bCs/>
          <w:szCs w:val="20"/>
        </w:rPr>
        <w:t>decir</w:t>
      </w:r>
      <w:proofErr w:type="spellEnd"/>
      <w:r>
        <w:rPr>
          <w:rFonts w:cs="Arial"/>
          <w:bCs/>
          <w:szCs w:val="20"/>
        </w:rPr>
        <w:t xml:space="preserve">, la </w:t>
      </w:r>
      <w:proofErr w:type="spellStart"/>
      <w:r>
        <w:rPr>
          <w:rFonts w:cs="Arial"/>
          <w:bCs/>
          <w:szCs w:val="20"/>
        </w:rPr>
        <w:t>supervisión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estado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así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como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mantenimiento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predictivo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Basándose</w:t>
      </w:r>
      <w:proofErr w:type="spellEnd"/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denominan</w:t>
      </w:r>
      <w:proofErr w:type="spellEnd"/>
      <w:r>
        <w:rPr>
          <w:rFonts w:cs="Arial"/>
          <w:bCs/>
          <w:szCs w:val="20"/>
        </w:rPr>
        <w:t xml:space="preserve"> "</w:t>
      </w:r>
      <w:proofErr w:type="spellStart"/>
      <w:r>
        <w:rPr>
          <w:rFonts w:cs="Arial"/>
          <w:bCs/>
          <w:szCs w:val="20"/>
        </w:rPr>
        <w:t>gemelos</w:t>
      </w:r>
      <w:proofErr w:type="spellEnd"/>
      <w:r>
        <w:rPr>
          <w:rFonts w:cs="Arial"/>
          <w:bCs/>
          <w:szCs w:val="20"/>
        </w:rPr>
        <w:t xml:space="preserve"> digitales", </w:t>
      </w:r>
      <w:proofErr w:type="spellStart"/>
      <w:r>
        <w:rPr>
          <w:rFonts w:cs="Arial"/>
          <w:bCs/>
          <w:szCs w:val="20"/>
        </w:rPr>
        <w:t>constituye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de las </w:t>
      </w:r>
      <w:proofErr w:type="spellStart"/>
      <w:r>
        <w:rPr>
          <w:rFonts w:cs="Arial"/>
          <w:bCs/>
          <w:szCs w:val="20"/>
        </w:rPr>
        <w:t>innovaciones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proofErr w:type="gramStart"/>
      <w:r w:rsidR="00C95855">
        <w:rPr>
          <w:rFonts w:cs="Arial"/>
          <w:bCs/>
          <w:szCs w:val="20"/>
        </w:rPr>
        <w:t>principales</w:t>
      </w:r>
      <w:proofErr w:type="spellEnd"/>
      <w:r w:rsidR="00C95855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en</w:t>
      </w:r>
      <w:proofErr w:type="gram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ámbito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industria</w:t>
      </w:r>
      <w:proofErr w:type="spellEnd"/>
      <w:r>
        <w:rPr>
          <w:rFonts w:cs="Arial"/>
          <w:bCs/>
          <w:szCs w:val="20"/>
        </w:rPr>
        <w:t xml:space="preserve"> 4.0.</w:t>
      </w:r>
    </w:p>
    <w:p w14:paraId="59932FD2" w14:textId="506FF6F7" w:rsidR="001837FF" w:rsidRPr="00C430AD" w:rsidRDefault="001837FF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53803B0B" w14:textId="3A3269AD" w:rsidR="00D21BE3" w:rsidRPr="00C430AD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¿</w:t>
      </w:r>
      <w:proofErr w:type="spellStart"/>
      <w:r>
        <w:rPr>
          <w:rFonts w:cs="Arial"/>
          <w:b/>
          <w:bCs/>
          <w:szCs w:val="20"/>
        </w:rPr>
        <w:t>Cómo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funciona</w:t>
      </w:r>
      <w:proofErr w:type="spellEnd"/>
      <w:r>
        <w:rPr>
          <w:rFonts w:cs="Arial"/>
          <w:b/>
          <w:bCs/>
          <w:szCs w:val="20"/>
        </w:rPr>
        <w:t xml:space="preserve"> el </w:t>
      </w:r>
      <w:proofErr w:type="spellStart"/>
      <w:r>
        <w:rPr>
          <w:rFonts w:cs="Arial"/>
          <w:b/>
          <w:bCs/>
          <w:szCs w:val="20"/>
        </w:rPr>
        <w:t>mantenimiento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predictivo</w:t>
      </w:r>
      <w:proofErr w:type="spellEnd"/>
      <w:r>
        <w:rPr>
          <w:rFonts w:cs="Arial"/>
          <w:b/>
          <w:bCs/>
          <w:szCs w:val="20"/>
        </w:rPr>
        <w:t>?</w:t>
      </w:r>
    </w:p>
    <w:p w14:paraId="4A6C2AAD" w14:textId="01148D19" w:rsidR="00E941D2" w:rsidRPr="00C430AD" w:rsidRDefault="00D21BE3" w:rsidP="00802C56">
      <w:pPr>
        <w:spacing w:line="360" w:lineRule="auto"/>
        <w:ind w:left="0" w:right="1693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ayuda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supervisión</w:t>
      </w:r>
      <w:proofErr w:type="spellEnd"/>
      <w:r>
        <w:rPr>
          <w:rFonts w:cs="Arial"/>
          <w:bCs/>
          <w:szCs w:val="20"/>
        </w:rPr>
        <w:t xml:space="preserve"> del </w:t>
      </w:r>
      <w:proofErr w:type="spellStart"/>
      <w:r>
        <w:rPr>
          <w:rFonts w:cs="Arial"/>
          <w:bCs/>
          <w:szCs w:val="20"/>
        </w:rPr>
        <w:t>estado</w:t>
      </w:r>
      <w:proofErr w:type="spellEnd"/>
      <w:r>
        <w:rPr>
          <w:rFonts w:cs="Arial"/>
          <w:bCs/>
          <w:szCs w:val="20"/>
        </w:rPr>
        <w:t xml:space="preserve"> de los </w:t>
      </w:r>
      <w:proofErr w:type="spellStart"/>
      <w:r>
        <w:rPr>
          <w:rFonts w:cs="Arial"/>
          <w:bCs/>
          <w:szCs w:val="20"/>
        </w:rPr>
        <w:t>componentes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medio de </w:t>
      </w:r>
      <w:proofErr w:type="spellStart"/>
      <w:r>
        <w:rPr>
          <w:rFonts w:cs="Arial"/>
          <w:bCs/>
          <w:szCs w:val="20"/>
        </w:rPr>
        <w:t>sensores</w:t>
      </w:r>
      <w:proofErr w:type="spellEnd"/>
      <w:r>
        <w:rPr>
          <w:rFonts w:cs="Arial"/>
          <w:bCs/>
          <w:szCs w:val="20"/>
        </w:rPr>
        <w:t xml:space="preserve">, es </w:t>
      </w:r>
      <w:proofErr w:type="spellStart"/>
      <w:r>
        <w:rPr>
          <w:rFonts w:cs="Arial"/>
          <w:bCs/>
          <w:szCs w:val="20"/>
        </w:rPr>
        <w:t>posible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representar</w:t>
      </w:r>
      <w:proofErr w:type="spellEnd"/>
      <w:r>
        <w:rPr>
          <w:rFonts w:cs="Arial"/>
          <w:bCs/>
          <w:szCs w:val="20"/>
        </w:rPr>
        <w:t xml:space="preserve"> en el software si </w:t>
      </w:r>
      <w:proofErr w:type="spellStart"/>
      <w:r>
        <w:rPr>
          <w:rFonts w:cs="Arial"/>
          <w:bCs/>
          <w:szCs w:val="20"/>
        </w:rPr>
        <w:t>hay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algún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problema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inminente</w:t>
      </w:r>
      <w:proofErr w:type="spellEnd"/>
      <w:r>
        <w:rPr>
          <w:rFonts w:cs="Arial"/>
          <w:bCs/>
          <w:szCs w:val="20"/>
        </w:rPr>
        <w:t xml:space="preserve">. Lo ideal es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haga</w:t>
      </w:r>
      <w:proofErr w:type="spellEnd"/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tiempo</w:t>
      </w:r>
      <w:proofErr w:type="spellEnd"/>
      <w:r>
        <w:rPr>
          <w:rFonts w:cs="Arial"/>
          <w:bCs/>
          <w:szCs w:val="20"/>
        </w:rPr>
        <w:t xml:space="preserve"> real o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mínimo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 w:rsidR="00DA5C10">
        <w:rPr>
          <w:rFonts w:cs="Arial"/>
          <w:bCs/>
          <w:szCs w:val="20"/>
        </w:rPr>
        <w:t>retraso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posible</w:t>
      </w:r>
      <w:proofErr w:type="spellEnd"/>
      <w:r>
        <w:rPr>
          <w:rFonts w:cs="Arial"/>
          <w:bCs/>
          <w:szCs w:val="20"/>
        </w:rPr>
        <w:t xml:space="preserve">. La </w:t>
      </w:r>
      <w:proofErr w:type="spellStart"/>
      <w:r>
        <w:rPr>
          <w:rFonts w:cs="Arial"/>
          <w:bCs/>
          <w:szCs w:val="20"/>
        </w:rPr>
        <w:t>clave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nuestro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enfoque</w:t>
      </w:r>
      <w:proofErr w:type="spellEnd"/>
      <w:r>
        <w:rPr>
          <w:rFonts w:cs="Arial"/>
          <w:bCs/>
          <w:szCs w:val="20"/>
        </w:rPr>
        <w:t xml:space="preserve"> es</w:t>
      </w:r>
      <w:r w:rsidR="00773650">
        <w:rPr>
          <w:rFonts w:cs="Arial"/>
          <w:bCs/>
          <w:szCs w:val="20"/>
        </w:rPr>
        <w:t xml:space="preserve"> el </w:t>
      </w:r>
      <w:proofErr w:type="spellStart"/>
      <w:r w:rsidR="00773650">
        <w:rPr>
          <w:rFonts w:cs="Arial"/>
          <w:bCs/>
          <w:szCs w:val="20"/>
        </w:rPr>
        <w:t>uso</w:t>
      </w:r>
      <w:proofErr w:type="spellEnd"/>
      <w:r w:rsidR="00773650">
        <w:rPr>
          <w:rFonts w:cs="Arial"/>
          <w:bCs/>
          <w:szCs w:val="20"/>
        </w:rPr>
        <w:t xml:space="preserve"> de</w:t>
      </w:r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algoritmos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inteligentes</w:t>
      </w:r>
      <w:proofErr w:type="spellEnd"/>
      <w:r>
        <w:rPr>
          <w:rFonts w:cs="Arial"/>
          <w:bCs/>
          <w:szCs w:val="20"/>
        </w:rPr>
        <w:t xml:space="preserve">, es </w:t>
      </w:r>
      <w:proofErr w:type="spellStart"/>
      <w:r>
        <w:rPr>
          <w:rFonts w:cs="Arial"/>
          <w:bCs/>
          <w:szCs w:val="20"/>
        </w:rPr>
        <w:t>decir</w:t>
      </w:r>
      <w:proofErr w:type="spellEnd"/>
      <w:r>
        <w:rPr>
          <w:rFonts w:cs="Arial"/>
          <w:bCs/>
          <w:szCs w:val="20"/>
        </w:rPr>
        <w:t xml:space="preserve">, los </w:t>
      </w:r>
      <w:proofErr w:type="spellStart"/>
      <w:r>
        <w:rPr>
          <w:rFonts w:cs="Arial"/>
          <w:bCs/>
          <w:szCs w:val="20"/>
        </w:rPr>
        <w:t>métodos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utilizan</w:t>
      </w:r>
      <w:proofErr w:type="spellEnd"/>
      <w:r>
        <w:rPr>
          <w:rFonts w:cs="Arial"/>
          <w:bCs/>
          <w:szCs w:val="20"/>
        </w:rPr>
        <w:t xml:space="preserve"> en el </w:t>
      </w:r>
      <w:proofErr w:type="spellStart"/>
      <w:r>
        <w:rPr>
          <w:rFonts w:cs="Arial"/>
          <w:bCs/>
          <w:szCs w:val="20"/>
        </w:rPr>
        <w:t>ámbito</w:t>
      </w:r>
      <w:proofErr w:type="spellEnd"/>
      <w:r>
        <w:rPr>
          <w:rFonts w:cs="Arial"/>
          <w:bCs/>
          <w:szCs w:val="20"/>
        </w:rPr>
        <w:t xml:space="preserve"> del </w:t>
      </w:r>
      <w:r w:rsidR="00773650">
        <w:rPr>
          <w:rFonts w:cs="Arial"/>
          <w:bCs/>
          <w:szCs w:val="20"/>
        </w:rPr>
        <w:t>“</w:t>
      </w:r>
      <w:r>
        <w:rPr>
          <w:rFonts w:cs="Arial"/>
          <w:bCs/>
          <w:szCs w:val="20"/>
        </w:rPr>
        <w:t>Machine Learning</w:t>
      </w:r>
      <w:r w:rsidR="00773650">
        <w:rPr>
          <w:rFonts w:cs="Arial"/>
          <w:bCs/>
          <w:szCs w:val="20"/>
        </w:rPr>
        <w:t>“</w:t>
      </w:r>
      <w:r>
        <w:rPr>
          <w:rFonts w:cs="Arial"/>
          <w:bCs/>
          <w:szCs w:val="20"/>
        </w:rPr>
        <w:t xml:space="preserve"> </w:t>
      </w:r>
      <w:proofErr w:type="gramStart"/>
      <w:r>
        <w:rPr>
          <w:rFonts w:cs="Arial"/>
          <w:bCs/>
          <w:szCs w:val="20"/>
        </w:rPr>
        <w:t xml:space="preserve">y  </w:t>
      </w:r>
      <w:r w:rsidR="00773650">
        <w:rPr>
          <w:rFonts w:cs="Arial"/>
          <w:bCs/>
          <w:szCs w:val="20"/>
        </w:rPr>
        <w:t>“</w:t>
      </w:r>
      <w:proofErr w:type="gramEnd"/>
      <w:r>
        <w:rPr>
          <w:rFonts w:cs="Arial"/>
          <w:bCs/>
          <w:szCs w:val="20"/>
        </w:rPr>
        <w:t>Data Science</w:t>
      </w:r>
      <w:r w:rsidR="00773650">
        <w:rPr>
          <w:rFonts w:cs="Arial"/>
          <w:bCs/>
          <w:szCs w:val="20"/>
        </w:rPr>
        <w:t>“</w:t>
      </w:r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interconectamos</w:t>
      </w:r>
      <w:proofErr w:type="spellEnd"/>
      <w:r>
        <w:rPr>
          <w:rFonts w:cs="Arial"/>
          <w:bCs/>
          <w:szCs w:val="20"/>
        </w:rPr>
        <w:t xml:space="preserve"> o </w:t>
      </w:r>
      <w:proofErr w:type="spellStart"/>
      <w:r>
        <w:rPr>
          <w:rFonts w:cs="Arial"/>
          <w:bCs/>
          <w:szCs w:val="20"/>
        </w:rPr>
        <w:t>fusionamos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datos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sensores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ya</w:t>
      </w:r>
      <w:proofErr w:type="spellEnd"/>
      <w:r>
        <w:rPr>
          <w:rFonts w:cs="Arial"/>
          <w:bCs/>
          <w:szCs w:val="20"/>
        </w:rPr>
        <w:t xml:space="preserve"> existentes en TGW de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forma tan </w:t>
      </w:r>
      <w:proofErr w:type="spellStart"/>
      <w:r>
        <w:rPr>
          <w:rFonts w:cs="Arial"/>
          <w:bCs/>
          <w:szCs w:val="20"/>
        </w:rPr>
        <w:t>inteligente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podemos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predecir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exactitud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estado</w:t>
      </w:r>
      <w:proofErr w:type="spellEnd"/>
      <w:r>
        <w:rPr>
          <w:rFonts w:cs="Arial"/>
          <w:bCs/>
          <w:szCs w:val="20"/>
        </w:rPr>
        <w:t xml:space="preserve"> o el </w:t>
      </w:r>
      <w:proofErr w:type="spellStart"/>
      <w:r>
        <w:rPr>
          <w:rFonts w:cs="Arial"/>
          <w:bCs/>
          <w:szCs w:val="20"/>
        </w:rPr>
        <w:t>desgaste</w:t>
      </w:r>
      <w:proofErr w:type="spellEnd"/>
      <w:r>
        <w:rPr>
          <w:rFonts w:cs="Arial"/>
          <w:bCs/>
          <w:szCs w:val="20"/>
        </w:rPr>
        <w:t xml:space="preserve"> de los </w:t>
      </w:r>
      <w:proofErr w:type="spellStart"/>
      <w:r>
        <w:rPr>
          <w:rFonts w:cs="Arial"/>
          <w:bCs/>
          <w:szCs w:val="20"/>
        </w:rPr>
        <w:t>componentes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Eso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ahorra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costes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ya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podemos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colocar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sensores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adicionales</w:t>
      </w:r>
      <w:proofErr w:type="spellEnd"/>
      <w:r>
        <w:rPr>
          <w:rFonts w:cs="Arial"/>
          <w:bCs/>
          <w:szCs w:val="20"/>
        </w:rPr>
        <w:t>.</w:t>
      </w:r>
    </w:p>
    <w:p w14:paraId="463D44E5" w14:textId="77777777" w:rsidR="00F50672" w:rsidRPr="00C430AD" w:rsidRDefault="00F50672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1D41C482" w14:textId="0D9DC70D" w:rsidR="00F50672" w:rsidRPr="00C430AD" w:rsidRDefault="001429F4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¿</w:t>
      </w:r>
      <w:proofErr w:type="spellStart"/>
      <w:r>
        <w:rPr>
          <w:rFonts w:cs="Arial"/>
          <w:b/>
          <w:bCs/>
          <w:szCs w:val="20"/>
        </w:rPr>
        <w:t>Tiene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algún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ejemplo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práctico</w:t>
      </w:r>
      <w:proofErr w:type="spellEnd"/>
      <w:r>
        <w:rPr>
          <w:rFonts w:cs="Arial"/>
          <w:b/>
          <w:bCs/>
          <w:szCs w:val="20"/>
        </w:rPr>
        <w:t>?</w:t>
      </w:r>
    </w:p>
    <w:p w14:paraId="3EA18C93" w14:textId="2EF1B4B2" w:rsidR="00765B4B" w:rsidRPr="00C430AD" w:rsidRDefault="00F50672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En </w:t>
      </w:r>
      <w:proofErr w:type="spellStart"/>
      <w:r>
        <w:rPr>
          <w:rFonts w:cs="Arial"/>
          <w:bCs/>
          <w:szCs w:val="20"/>
        </w:rPr>
        <w:t>nuestro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galardonado</w:t>
      </w:r>
      <w:proofErr w:type="spellEnd"/>
      <w:r>
        <w:rPr>
          <w:rFonts w:cs="Arial"/>
          <w:bCs/>
          <w:szCs w:val="20"/>
        </w:rPr>
        <w:t xml:space="preserve"> robot de picking Rovolution </w:t>
      </w:r>
      <w:proofErr w:type="spellStart"/>
      <w:r>
        <w:rPr>
          <w:rFonts w:cs="Arial"/>
          <w:bCs/>
          <w:szCs w:val="20"/>
        </w:rPr>
        <w:t>medimos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estado</w:t>
      </w:r>
      <w:proofErr w:type="spellEnd"/>
      <w:r>
        <w:rPr>
          <w:rFonts w:cs="Arial"/>
          <w:bCs/>
          <w:szCs w:val="20"/>
        </w:rPr>
        <w:t xml:space="preserve"> del </w:t>
      </w:r>
      <w:proofErr w:type="spellStart"/>
      <w:r>
        <w:rPr>
          <w:rFonts w:cs="Arial"/>
          <w:bCs/>
          <w:szCs w:val="20"/>
        </w:rPr>
        <w:t>vacío</w:t>
      </w:r>
      <w:proofErr w:type="spellEnd"/>
      <w:r>
        <w:rPr>
          <w:rFonts w:cs="Arial"/>
          <w:bCs/>
          <w:szCs w:val="20"/>
        </w:rPr>
        <w:t xml:space="preserve"> del </w:t>
      </w:r>
      <w:proofErr w:type="spellStart"/>
      <w:r>
        <w:rPr>
          <w:rFonts w:cs="Arial"/>
          <w:bCs/>
          <w:szCs w:val="20"/>
        </w:rPr>
        <w:t>dispositivo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agarre</w:t>
      </w:r>
      <w:proofErr w:type="spellEnd"/>
      <w:r>
        <w:rPr>
          <w:rFonts w:cs="Arial"/>
          <w:bCs/>
          <w:szCs w:val="20"/>
        </w:rPr>
        <w:t xml:space="preserve">. Si se </w:t>
      </w:r>
      <w:proofErr w:type="spellStart"/>
      <w:r>
        <w:rPr>
          <w:rFonts w:cs="Arial"/>
          <w:bCs/>
          <w:szCs w:val="20"/>
        </w:rPr>
        <w:t>produce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pérdida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presión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ocasionada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carga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polvo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ambiental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vemos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inmediato</w:t>
      </w:r>
      <w:proofErr w:type="spellEnd"/>
      <w:r>
        <w:rPr>
          <w:rFonts w:cs="Arial"/>
          <w:bCs/>
          <w:szCs w:val="20"/>
        </w:rPr>
        <w:t xml:space="preserve"> y </w:t>
      </w:r>
      <w:proofErr w:type="spellStart"/>
      <w:r>
        <w:rPr>
          <w:rFonts w:cs="Arial"/>
          <w:bCs/>
          <w:szCs w:val="20"/>
        </w:rPr>
        <w:t>podemos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reaccionar</w:t>
      </w:r>
      <w:proofErr w:type="spellEnd"/>
      <w:r>
        <w:rPr>
          <w:rFonts w:cs="Arial"/>
          <w:bCs/>
          <w:szCs w:val="20"/>
        </w:rPr>
        <w:t>.</w:t>
      </w:r>
    </w:p>
    <w:p w14:paraId="1923249B" w14:textId="0732DE08" w:rsidR="00F50672" w:rsidRPr="00C430AD" w:rsidRDefault="00F50672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457C7D8C" w14:textId="68954954" w:rsidR="00765B4B" w:rsidRPr="000A4649" w:rsidRDefault="001429F4" w:rsidP="000A4649">
      <w:pPr>
        <w:spacing w:line="360" w:lineRule="auto"/>
        <w:ind w:left="0" w:right="1693"/>
        <w:jc w:val="left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¿</w:t>
      </w:r>
      <w:proofErr w:type="spellStart"/>
      <w:r>
        <w:rPr>
          <w:rFonts w:cs="Arial"/>
          <w:b/>
          <w:bCs/>
          <w:sz w:val="19"/>
          <w:szCs w:val="19"/>
        </w:rPr>
        <w:t>Cómo</w:t>
      </w:r>
      <w:proofErr w:type="spellEnd"/>
      <w:r>
        <w:rPr>
          <w:rFonts w:cs="Arial"/>
          <w:b/>
          <w:bCs/>
          <w:sz w:val="19"/>
          <w:szCs w:val="19"/>
        </w:rPr>
        <w:t xml:space="preserve"> se </w:t>
      </w:r>
      <w:proofErr w:type="spellStart"/>
      <w:r>
        <w:rPr>
          <w:rFonts w:cs="Arial"/>
          <w:b/>
          <w:bCs/>
          <w:sz w:val="19"/>
          <w:szCs w:val="19"/>
        </w:rPr>
        <w:t>procede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con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sistemas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más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antiguos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que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no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disponen</w:t>
      </w:r>
      <w:proofErr w:type="spellEnd"/>
      <w:r>
        <w:rPr>
          <w:rFonts w:cs="Arial"/>
          <w:b/>
          <w:bCs/>
          <w:sz w:val="19"/>
          <w:szCs w:val="19"/>
        </w:rPr>
        <w:t xml:space="preserve"> de los </w:t>
      </w:r>
      <w:proofErr w:type="spellStart"/>
      <w:r>
        <w:rPr>
          <w:rFonts w:cs="Arial"/>
          <w:b/>
          <w:bCs/>
          <w:sz w:val="19"/>
          <w:szCs w:val="19"/>
        </w:rPr>
        <w:t>sensores</w:t>
      </w:r>
      <w:proofErr w:type="spellEnd"/>
      <w:r>
        <w:rPr>
          <w:rFonts w:cs="Arial"/>
          <w:b/>
          <w:bCs/>
          <w:sz w:val="19"/>
          <w:szCs w:val="19"/>
        </w:rPr>
        <w:t xml:space="preserve"> </w:t>
      </w:r>
      <w:proofErr w:type="spellStart"/>
      <w:r>
        <w:rPr>
          <w:rFonts w:cs="Arial"/>
          <w:b/>
          <w:bCs/>
          <w:sz w:val="19"/>
          <w:szCs w:val="19"/>
        </w:rPr>
        <w:t>necesarios</w:t>
      </w:r>
      <w:proofErr w:type="spellEnd"/>
      <w:r>
        <w:rPr>
          <w:rFonts w:cs="Arial"/>
          <w:b/>
          <w:bCs/>
          <w:sz w:val="19"/>
          <w:szCs w:val="19"/>
        </w:rPr>
        <w:t>?</w:t>
      </w:r>
    </w:p>
    <w:p w14:paraId="4F249EA5" w14:textId="4429C786" w:rsidR="00C07CD8" w:rsidRPr="00C430AD" w:rsidRDefault="00883959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Se </w:t>
      </w:r>
      <w:proofErr w:type="spellStart"/>
      <w:r>
        <w:rPr>
          <w:rFonts w:cs="Arial"/>
          <w:bCs/>
          <w:szCs w:val="20"/>
        </w:rPr>
        <w:t>pueden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colocar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sensores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adicionales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ejemplo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para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medición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vibraciones</w:t>
      </w:r>
      <w:proofErr w:type="spellEnd"/>
      <w:r>
        <w:rPr>
          <w:rFonts w:cs="Arial"/>
          <w:bCs/>
          <w:szCs w:val="20"/>
        </w:rPr>
        <w:t xml:space="preserve">. En </w:t>
      </w:r>
      <w:proofErr w:type="spellStart"/>
      <w:r>
        <w:rPr>
          <w:rFonts w:cs="Arial"/>
          <w:bCs/>
          <w:szCs w:val="20"/>
        </w:rPr>
        <w:t>función</w:t>
      </w:r>
      <w:proofErr w:type="spellEnd"/>
      <w:r>
        <w:rPr>
          <w:rFonts w:cs="Arial"/>
          <w:bCs/>
          <w:szCs w:val="20"/>
        </w:rPr>
        <w:t xml:space="preserve"> del </w:t>
      </w:r>
      <w:proofErr w:type="spellStart"/>
      <w:r>
        <w:rPr>
          <w:rFonts w:cs="Arial"/>
          <w:bCs/>
          <w:szCs w:val="20"/>
        </w:rPr>
        <w:t>tamaño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instalación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pueden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requerirse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desde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pocos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hasta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más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cien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sensores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significa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es </w:t>
      </w:r>
      <w:proofErr w:type="spellStart"/>
      <w:r>
        <w:rPr>
          <w:rFonts w:cs="Arial"/>
          <w:bCs/>
          <w:szCs w:val="20"/>
        </w:rPr>
        <w:t>imprescindible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realizar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análisis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rentabilidad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antemano</w:t>
      </w:r>
      <w:proofErr w:type="spellEnd"/>
      <w:r>
        <w:rPr>
          <w:rFonts w:cs="Arial"/>
          <w:bCs/>
          <w:szCs w:val="20"/>
        </w:rPr>
        <w:t xml:space="preserve">. Pero,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general, </w:t>
      </w:r>
      <w:proofErr w:type="spellStart"/>
      <w:r>
        <w:rPr>
          <w:rFonts w:cs="Arial"/>
          <w:bCs/>
          <w:szCs w:val="20"/>
        </w:rPr>
        <w:t>aplica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las </w:t>
      </w:r>
      <w:proofErr w:type="spellStart"/>
      <w:r>
        <w:rPr>
          <w:rFonts w:cs="Arial"/>
          <w:bCs/>
          <w:szCs w:val="20"/>
        </w:rPr>
        <w:t>instalaciones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intralogística</w:t>
      </w:r>
      <w:proofErr w:type="spellEnd"/>
      <w:r>
        <w:rPr>
          <w:rFonts w:cs="Arial"/>
          <w:bCs/>
          <w:szCs w:val="20"/>
        </w:rPr>
        <w:t xml:space="preserve"> existentes </w:t>
      </w:r>
      <w:proofErr w:type="spellStart"/>
      <w:r>
        <w:rPr>
          <w:rFonts w:cs="Arial"/>
          <w:bCs/>
          <w:szCs w:val="20"/>
        </w:rPr>
        <w:t>pueden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reequiparse</w:t>
      </w:r>
      <w:proofErr w:type="spellEnd"/>
      <w:r>
        <w:rPr>
          <w:rFonts w:cs="Arial"/>
          <w:bCs/>
          <w:szCs w:val="20"/>
        </w:rPr>
        <w:t>.</w:t>
      </w:r>
    </w:p>
    <w:p w14:paraId="2F08C1FD" w14:textId="77777777" w:rsidR="00D21BE3" w:rsidRPr="00C430AD" w:rsidRDefault="00D21BE3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249E0256" w14:textId="0A80F91E" w:rsidR="00802C56" w:rsidRPr="00C430AD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¿</w:t>
      </w:r>
      <w:proofErr w:type="spellStart"/>
      <w:r>
        <w:rPr>
          <w:rFonts w:cs="Arial"/>
          <w:b/>
          <w:bCs/>
          <w:szCs w:val="20"/>
        </w:rPr>
        <w:t>Cuál</w:t>
      </w:r>
      <w:proofErr w:type="spellEnd"/>
      <w:r>
        <w:rPr>
          <w:rFonts w:cs="Arial"/>
          <w:b/>
          <w:bCs/>
          <w:szCs w:val="20"/>
        </w:rPr>
        <w:t xml:space="preserve"> es la </w:t>
      </w:r>
      <w:proofErr w:type="spellStart"/>
      <w:r>
        <w:rPr>
          <w:rFonts w:cs="Arial"/>
          <w:b/>
          <w:bCs/>
          <w:szCs w:val="20"/>
        </w:rPr>
        <w:t>diferencia</w:t>
      </w:r>
      <w:proofErr w:type="spellEnd"/>
      <w:r>
        <w:rPr>
          <w:rFonts w:cs="Arial"/>
          <w:b/>
          <w:bCs/>
          <w:szCs w:val="20"/>
        </w:rPr>
        <w:t xml:space="preserve"> entre el </w:t>
      </w:r>
      <w:proofErr w:type="spellStart"/>
      <w:r>
        <w:rPr>
          <w:rFonts w:cs="Arial"/>
          <w:b/>
          <w:bCs/>
          <w:szCs w:val="20"/>
        </w:rPr>
        <w:t>mantenimiento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predictivo</w:t>
      </w:r>
      <w:proofErr w:type="spellEnd"/>
      <w:r>
        <w:rPr>
          <w:rFonts w:cs="Arial"/>
          <w:b/>
          <w:bCs/>
          <w:szCs w:val="20"/>
        </w:rPr>
        <w:t xml:space="preserve"> y el </w:t>
      </w:r>
      <w:proofErr w:type="spellStart"/>
      <w:r>
        <w:rPr>
          <w:rFonts w:cs="Arial"/>
          <w:b/>
          <w:bCs/>
          <w:szCs w:val="20"/>
        </w:rPr>
        <w:t>prescriptivo</w:t>
      </w:r>
      <w:proofErr w:type="spellEnd"/>
      <w:r>
        <w:rPr>
          <w:rFonts w:cs="Arial"/>
          <w:b/>
          <w:bCs/>
          <w:szCs w:val="20"/>
        </w:rPr>
        <w:t>?</w:t>
      </w:r>
    </w:p>
    <w:p w14:paraId="1E0E68E4" w14:textId="42CB500C" w:rsidR="00C430AD" w:rsidRDefault="00FD002F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Ambos </w:t>
      </w:r>
      <w:proofErr w:type="spellStart"/>
      <w:r>
        <w:rPr>
          <w:rFonts w:cs="Arial"/>
          <w:bCs/>
          <w:szCs w:val="20"/>
        </w:rPr>
        <w:t>enfoques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complementan</w:t>
      </w:r>
      <w:proofErr w:type="spellEnd"/>
      <w:r>
        <w:rPr>
          <w:rFonts w:cs="Arial"/>
          <w:bCs/>
          <w:szCs w:val="20"/>
        </w:rPr>
        <w:t xml:space="preserve">. Como </w:t>
      </w:r>
      <w:proofErr w:type="spellStart"/>
      <w:r>
        <w:rPr>
          <w:rFonts w:cs="Arial"/>
          <w:bCs/>
          <w:szCs w:val="20"/>
        </w:rPr>
        <w:t>base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para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mantenimiento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predictivo</w:t>
      </w:r>
      <w:proofErr w:type="spellEnd"/>
      <w:r>
        <w:rPr>
          <w:rFonts w:cs="Arial"/>
          <w:bCs/>
          <w:szCs w:val="20"/>
        </w:rPr>
        <w:t xml:space="preserve">, se </w:t>
      </w:r>
      <w:proofErr w:type="spellStart"/>
      <w:r>
        <w:rPr>
          <w:rFonts w:cs="Arial"/>
          <w:bCs/>
          <w:szCs w:val="20"/>
        </w:rPr>
        <w:t>necesita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supervisión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estado</w:t>
      </w:r>
      <w:proofErr w:type="spellEnd"/>
      <w:r>
        <w:rPr>
          <w:rFonts w:cs="Arial"/>
          <w:bCs/>
          <w:szCs w:val="20"/>
        </w:rPr>
        <w:t xml:space="preserve">. Para </w:t>
      </w:r>
      <w:proofErr w:type="spellStart"/>
      <w:r>
        <w:rPr>
          <w:rFonts w:cs="Arial"/>
          <w:bCs/>
          <w:szCs w:val="20"/>
        </w:rPr>
        <w:t>ello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no</w:t>
      </w:r>
      <w:proofErr w:type="spellEnd"/>
      <w:r>
        <w:rPr>
          <w:rFonts w:cs="Arial"/>
          <w:bCs/>
          <w:szCs w:val="20"/>
        </w:rPr>
        <w:t xml:space="preserve"> basta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saber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sensor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está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ocupado</w:t>
      </w:r>
      <w:proofErr w:type="spellEnd"/>
      <w:r>
        <w:rPr>
          <w:rFonts w:cs="Arial"/>
          <w:bCs/>
          <w:szCs w:val="20"/>
        </w:rPr>
        <w:t xml:space="preserve"> o </w:t>
      </w:r>
      <w:proofErr w:type="spellStart"/>
      <w:r>
        <w:rPr>
          <w:rFonts w:cs="Arial"/>
          <w:bCs/>
          <w:szCs w:val="20"/>
        </w:rPr>
        <w:t>no</w:t>
      </w:r>
      <w:proofErr w:type="spellEnd"/>
      <w:r>
        <w:rPr>
          <w:rFonts w:cs="Arial"/>
          <w:bCs/>
          <w:szCs w:val="20"/>
        </w:rPr>
        <w:t xml:space="preserve">. Se </w:t>
      </w:r>
      <w:proofErr w:type="spellStart"/>
      <w:r>
        <w:rPr>
          <w:rFonts w:cs="Arial"/>
          <w:bCs/>
          <w:szCs w:val="20"/>
        </w:rPr>
        <w:t>trata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cuál</w:t>
      </w:r>
      <w:proofErr w:type="spellEnd"/>
      <w:r>
        <w:rPr>
          <w:rFonts w:cs="Arial"/>
          <w:bCs/>
          <w:szCs w:val="20"/>
        </w:rPr>
        <w:t xml:space="preserve"> es el </w:t>
      </w:r>
      <w:proofErr w:type="spellStart"/>
      <w:r>
        <w:rPr>
          <w:rFonts w:cs="Arial"/>
          <w:bCs/>
          <w:szCs w:val="20"/>
        </w:rPr>
        <w:t>progreso</w:t>
      </w:r>
      <w:proofErr w:type="spellEnd"/>
      <w:r>
        <w:rPr>
          <w:rFonts w:cs="Arial"/>
          <w:bCs/>
          <w:szCs w:val="20"/>
        </w:rPr>
        <w:t xml:space="preserve"> del </w:t>
      </w:r>
      <w:proofErr w:type="spellStart"/>
      <w:r>
        <w:rPr>
          <w:rFonts w:cs="Arial"/>
          <w:bCs/>
          <w:szCs w:val="20"/>
        </w:rPr>
        <w:t>desgaste</w:t>
      </w:r>
      <w:proofErr w:type="spellEnd"/>
      <w:r>
        <w:rPr>
          <w:rFonts w:cs="Arial"/>
          <w:bCs/>
          <w:szCs w:val="20"/>
        </w:rPr>
        <w:t xml:space="preserve">. Si se </w:t>
      </w:r>
      <w:proofErr w:type="spellStart"/>
      <w:r>
        <w:rPr>
          <w:rFonts w:cs="Arial"/>
          <w:bCs/>
          <w:szCs w:val="20"/>
        </w:rPr>
        <w:t>dispone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estos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datos</w:t>
      </w:r>
      <w:proofErr w:type="spellEnd"/>
      <w:r>
        <w:rPr>
          <w:rFonts w:cs="Arial"/>
          <w:bCs/>
          <w:szCs w:val="20"/>
        </w:rPr>
        <w:t xml:space="preserve">, el software de </w:t>
      </w:r>
      <w:proofErr w:type="spellStart"/>
      <w:r>
        <w:rPr>
          <w:rFonts w:cs="Arial"/>
          <w:bCs/>
          <w:szCs w:val="20"/>
        </w:rPr>
        <w:t>mantenimiento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predictivo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permite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crear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pronóstico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ejemplo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componente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dure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aproximadamente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tres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meses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partir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valor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determinado</w:t>
      </w:r>
      <w:proofErr w:type="spellEnd"/>
      <w:r>
        <w:rPr>
          <w:rFonts w:cs="Arial"/>
          <w:bCs/>
          <w:szCs w:val="20"/>
        </w:rPr>
        <w:t xml:space="preserve">. El </w:t>
      </w:r>
      <w:proofErr w:type="spellStart"/>
      <w:r>
        <w:rPr>
          <w:rFonts w:cs="Arial"/>
          <w:bCs/>
          <w:szCs w:val="20"/>
        </w:rPr>
        <w:t>mantenimiento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prescriptivo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aconseja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entonces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hacer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esto</w:t>
      </w:r>
      <w:proofErr w:type="spellEnd"/>
      <w:r>
        <w:rPr>
          <w:rFonts w:cs="Arial"/>
          <w:bCs/>
          <w:szCs w:val="20"/>
        </w:rPr>
        <w:t xml:space="preserve"> o </w:t>
      </w:r>
      <w:proofErr w:type="spellStart"/>
      <w:r>
        <w:rPr>
          <w:rFonts w:cs="Arial"/>
          <w:bCs/>
          <w:szCs w:val="20"/>
        </w:rPr>
        <w:t>aquello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transcurridos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tres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meses</w:t>
      </w:r>
      <w:proofErr w:type="spellEnd"/>
      <w:r>
        <w:rPr>
          <w:rFonts w:cs="Arial"/>
          <w:bCs/>
          <w:szCs w:val="20"/>
        </w:rPr>
        <w:t>.</w:t>
      </w:r>
    </w:p>
    <w:p w14:paraId="0526C3B6" w14:textId="77777777" w:rsidR="00C430AD" w:rsidRPr="00C430AD" w:rsidRDefault="00C430AD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5CCC5058" w14:textId="6A5C310C" w:rsidR="00802C56" w:rsidRPr="00C430AD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¿</w:t>
      </w:r>
      <w:proofErr w:type="spellStart"/>
      <w:r>
        <w:rPr>
          <w:rFonts w:cs="Arial"/>
          <w:b/>
          <w:bCs/>
          <w:szCs w:val="20"/>
        </w:rPr>
        <w:t>Cuáles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son</w:t>
      </w:r>
      <w:proofErr w:type="spellEnd"/>
      <w:r>
        <w:rPr>
          <w:rFonts w:cs="Arial"/>
          <w:b/>
          <w:bCs/>
          <w:szCs w:val="20"/>
        </w:rPr>
        <w:t xml:space="preserve"> las </w:t>
      </w:r>
      <w:proofErr w:type="spellStart"/>
      <w:r>
        <w:rPr>
          <w:rFonts w:cs="Arial"/>
          <w:b/>
          <w:bCs/>
          <w:szCs w:val="20"/>
        </w:rPr>
        <w:t>ventajas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principales</w:t>
      </w:r>
      <w:proofErr w:type="spellEnd"/>
      <w:r>
        <w:rPr>
          <w:rFonts w:cs="Arial"/>
          <w:b/>
          <w:bCs/>
          <w:szCs w:val="20"/>
        </w:rPr>
        <w:t xml:space="preserve"> del </w:t>
      </w:r>
      <w:proofErr w:type="spellStart"/>
      <w:r>
        <w:rPr>
          <w:rFonts w:cs="Arial"/>
          <w:b/>
          <w:bCs/>
          <w:szCs w:val="20"/>
        </w:rPr>
        <w:t>mantenimiento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predictivo</w:t>
      </w:r>
      <w:proofErr w:type="spellEnd"/>
      <w:r>
        <w:rPr>
          <w:rFonts w:cs="Arial"/>
          <w:b/>
          <w:bCs/>
          <w:szCs w:val="20"/>
        </w:rPr>
        <w:t>?</w:t>
      </w:r>
    </w:p>
    <w:p w14:paraId="6DD29B0F" w14:textId="16C86D9D" w:rsidR="00BD2388" w:rsidRDefault="00BD2388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En </w:t>
      </w:r>
      <w:proofErr w:type="spellStart"/>
      <w:r>
        <w:rPr>
          <w:rFonts w:cs="Arial"/>
          <w:bCs/>
          <w:szCs w:val="20"/>
        </w:rPr>
        <w:t>principio</w:t>
      </w:r>
      <w:proofErr w:type="spellEnd"/>
      <w:r>
        <w:rPr>
          <w:rFonts w:cs="Arial"/>
          <w:bCs/>
          <w:szCs w:val="20"/>
        </w:rPr>
        <w:t xml:space="preserve">, se </w:t>
      </w:r>
      <w:proofErr w:type="spellStart"/>
      <w:r>
        <w:rPr>
          <w:rFonts w:cs="Arial"/>
          <w:bCs/>
          <w:szCs w:val="20"/>
        </w:rPr>
        <w:t>trata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optimizar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disponibilidad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instalación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menor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coste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posible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Además</w:t>
      </w:r>
      <w:proofErr w:type="spellEnd"/>
      <w:r>
        <w:rPr>
          <w:rFonts w:cs="Arial"/>
          <w:bCs/>
          <w:szCs w:val="20"/>
        </w:rPr>
        <w:t xml:space="preserve">, el </w:t>
      </w:r>
      <w:proofErr w:type="spellStart"/>
      <w:r>
        <w:rPr>
          <w:rFonts w:cs="Arial"/>
          <w:bCs/>
          <w:szCs w:val="20"/>
        </w:rPr>
        <w:t>flujo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 w:rsidR="004D2B18">
        <w:rPr>
          <w:rFonts w:cs="Arial"/>
          <w:bCs/>
          <w:szCs w:val="20"/>
        </w:rPr>
        <w:t>retroalimentación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mejora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continuamente</w:t>
      </w:r>
      <w:proofErr w:type="spellEnd"/>
      <w:r>
        <w:rPr>
          <w:rFonts w:cs="Arial"/>
          <w:bCs/>
          <w:szCs w:val="20"/>
        </w:rPr>
        <w:t xml:space="preserve">. Los </w:t>
      </w:r>
      <w:proofErr w:type="spellStart"/>
      <w:r>
        <w:rPr>
          <w:rFonts w:cs="Arial"/>
          <w:bCs/>
          <w:szCs w:val="20"/>
        </w:rPr>
        <w:t>algoritmos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aseguran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sistema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autoaprendizaje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optimice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constantemente</w:t>
      </w:r>
      <w:proofErr w:type="spellEnd"/>
      <w:r>
        <w:rPr>
          <w:rFonts w:cs="Arial"/>
          <w:bCs/>
          <w:szCs w:val="20"/>
        </w:rPr>
        <w:t>.</w:t>
      </w:r>
    </w:p>
    <w:p w14:paraId="3A862932" w14:textId="6B41EAD9" w:rsidR="000A4649" w:rsidRDefault="000A4649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5ADB7101" w14:textId="2E3B05B8" w:rsidR="001837FF" w:rsidRDefault="001837FF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2957300C" w14:textId="77777777" w:rsidR="001837FF" w:rsidRPr="00C430AD" w:rsidRDefault="001837FF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2533152A" w14:textId="35EEB2D8" w:rsidR="00802C56" w:rsidRPr="00C430AD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 xml:space="preserve">¿En </w:t>
      </w:r>
      <w:proofErr w:type="spellStart"/>
      <w:r>
        <w:rPr>
          <w:rFonts w:cs="Arial"/>
          <w:b/>
          <w:bCs/>
          <w:szCs w:val="20"/>
        </w:rPr>
        <w:t>qué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ámbitos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resulta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útil</w:t>
      </w:r>
      <w:proofErr w:type="spellEnd"/>
      <w:r>
        <w:rPr>
          <w:rFonts w:cs="Arial"/>
          <w:b/>
          <w:bCs/>
          <w:szCs w:val="20"/>
        </w:rPr>
        <w:t xml:space="preserve"> el </w:t>
      </w:r>
      <w:proofErr w:type="spellStart"/>
      <w:r>
        <w:rPr>
          <w:rFonts w:cs="Arial"/>
          <w:b/>
          <w:bCs/>
          <w:szCs w:val="20"/>
        </w:rPr>
        <w:t>mantenimiento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predictivo</w:t>
      </w:r>
      <w:proofErr w:type="spellEnd"/>
      <w:r>
        <w:rPr>
          <w:rFonts w:cs="Arial"/>
          <w:b/>
          <w:bCs/>
          <w:szCs w:val="20"/>
        </w:rPr>
        <w:t>?</w:t>
      </w:r>
    </w:p>
    <w:p w14:paraId="41E7D894" w14:textId="2E93614A" w:rsidR="0084299A" w:rsidRPr="00C430AD" w:rsidRDefault="0084299A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En </w:t>
      </w:r>
      <w:proofErr w:type="spellStart"/>
      <w:r>
        <w:rPr>
          <w:rFonts w:cs="Arial"/>
          <w:bCs/>
          <w:szCs w:val="20"/>
        </w:rPr>
        <w:t>principio</w:t>
      </w:r>
      <w:proofErr w:type="spellEnd"/>
      <w:r>
        <w:rPr>
          <w:rFonts w:cs="Arial"/>
          <w:bCs/>
          <w:szCs w:val="20"/>
        </w:rPr>
        <w:t xml:space="preserve">, en </w:t>
      </w:r>
      <w:proofErr w:type="spellStart"/>
      <w:r>
        <w:rPr>
          <w:rFonts w:cs="Arial"/>
          <w:bCs/>
          <w:szCs w:val="20"/>
        </w:rPr>
        <w:t>cualquier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elemento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instalación</w:t>
      </w:r>
      <w:proofErr w:type="spellEnd"/>
      <w:r>
        <w:rPr>
          <w:rFonts w:cs="Arial"/>
          <w:bCs/>
          <w:szCs w:val="20"/>
        </w:rPr>
        <w:t xml:space="preserve">. No </w:t>
      </w:r>
      <w:proofErr w:type="spellStart"/>
      <w:r>
        <w:rPr>
          <w:rFonts w:cs="Arial"/>
          <w:bCs/>
          <w:szCs w:val="20"/>
        </w:rPr>
        <w:t>obstante</w:t>
      </w:r>
      <w:proofErr w:type="spellEnd"/>
      <w:r>
        <w:rPr>
          <w:rFonts w:cs="Arial"/>
          <w:bCs/>
          <w:szCs w:val="20"/>
        </w:rPr>
        <w:t xml:space="preserve">, los </w:t>
      </w:r>
      <w:proofErr w:type="spellStart"/>
      <w:r>
        <w:rPr>
          <w:rFonts w:cs="Arial"/>
          <w:bCs/>
          <w:szCs w:val="20"/>
        </w:rPr>
        <w:t>más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interesante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son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elementos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unión</w:t>
      </w:r>
      <w:proofErr w:type="spellEnd"/>
      <w:r>
        <w:rPr>
          <w:rFonts w:cs="Arial"/>
          <w:bCs/>
          <w:szCs w:val="20"/>
        </w:rPr>
        <w:t xml:space="preserve">. Si,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ejemplo</w:t>
      </w:r>
      <w:proofErr w:type="spellEnd"/>
      <w:r>
        <w:rPr>
          <w:rFonts w:cs="Arial"/>
          <w:bCs/>
          <w:szCs w:val="20"/>
        </w:rPr>
        <w:t xml:space="preserve">, uno de los </w:t>
      </w:r>
      <w:proofErr w:type="spellStart"/>
      <w:r>
        <w:rPr>
          <w:rFonts w:cs="Arial"/>
          <w:bCs/>
          <w:szCs w:val="20"/>
        </w:rPr>
        <w:t>diez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puestos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trabajo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preparación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pedidos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falla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todavía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dispone</w:t>
      </w:r>
      <w:proofErr w:type="spellEnd"/>
      <w:r>
        <w:rPr>
          <w:rFonts w:cs="Arial"/>
          <w:bCs/>
          <w:szCs w:val="20"/>
        </w:rPr>
        <w:t xml:space="preserve"> del 90% de la </w:t>
      </w:r>
      <w:proofErr w:type="spellStart"/>
      <w:r>
        <w:rPr>
          <w:rFonts w:cs="Arial"/>
          <w:bCs/>
          <w:szCs w:val="20"/>
        </w:rPr>
        <w:t>potencia</w:t>
      </w:r>
      <w:proofErr w:type="spellEnd"/>
      <w:r>
        <w:rPr>
          <w:rFonts w:cs="Arial"/>
          <w:bCs/>
          <w:szCs w:val="20"/>
        </w:rPr>
        <w:t xml:space="preserve"> de pick. Pero, si </w:t>
      </w:r>
      <w:proofErr w:type="spellStart"/>
      <w:r>
        <w:rPr>
          <w:rFonts w:cs="Arial"/>
          <w:bCs/>
          <w:szCs w:val="20"/>
        </w:rPr>
        <w:t>falla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sistema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clasificación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pasan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todas</w:t>
      </w:r>
      <w:proofErr w:type="spellEnd"/>
      <w:r>
        <w:rPr>
          <w:rFonts w:cs="Arial"/>
          <w:bCs/>
          <w:szCs w:val="20"/>
        </w:rPr>
        <w:t xml:space="preserve"> las </w:t>
      </w:r>
      <w:proofErr w:type="spellStart"/>
      <w:r>
        <w:rPr>
          <w:rFonts w:cs="Arial"/>
          <w:bCs/>
          <w:szCs w:val="20"/>
        </w:rPr>
        <w:t>mercancías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entonces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avería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supone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parada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inmediata</w:t>
      </w:r>
      <w:proofErr w:type="spellEnd"/>
      <w:r>
        <w:rPr>
          <w:rFonts w:cs="Arial"/>
          <w:bCs/>
          <w:szCs w:val="20"/>
        </w:rPr>
        <w:t xml:space="preserve">. </w:t>
      </w:r>
    </w:p>
    <w:p w14:paraId="491250DA" w14:textId="77777777" w:rsidR="00FD3EF1" w:rsidRPr="00C430AD" w:rsidRDefault="00FD3EF1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33BFB3E4" w14:textId="422D4A0C" w:rsidR="00802C56" w:rsidRPr="006253E5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¿</w:t>
      </w:r>
      <w:proofErr w:type="spellStart"/>
      <w:r>
        <w:rPr>
          <w:rFonts w:cs="Arial"/>
          <w:b/>
          <w:bCs/>
          <w:szCs w:val="20"/>
        </w:rPr>
        <w:t>Cuáles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son</w:t>
      </w:r>
      <w:proofErr w:type="spellEnd"/>
      <w:r>
        <w:rPr>
          <w:rFonts w:cs="Arial"/>
          <w:b/>
          <w:bCs/>
          <w:szCs w:val="20"/>
        </w:rPr>
        <w:t xml:space="preserve"> los </w:t>
      </w:r>
      <w:proofErr w:type="spellStart"/>
      <w:r>
        <w:rPr>
          <w:rFonts w:cs="Arial"/>
          <w:b/>
          <w:bCs/>
          <w:szCs w:val="20"/>
        </w:rPr>
        <w:t>retos</w:t>
      </w:r>
      <w:proofErr w:type="spellEnd"/>
      <w:r>
        <w:rPr>
          <w:rFonts w:cs="Arial"/>
          <w:b/>
          <w:bCs/>
          <w:szCs w:val="20"/>
        </w:rPr>
        <w:t xml:space="preserve"> del </w:t>
      </w:r>
      <w:proofErr w:type="spellStart"/>
      <w:r>
        <w:rPr>
          <w:rFonts w:cs="Arial"/>
          <w:b/>
          <w:bCs/>
          <w:szCs w:val="20"/>
        </w:rPr>
        <w:t>mantenimiento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predictivo</w:t>
      </w:r>
      <w:proofErr w:type="spellEnd"/>
      <w:r>
        <w:rPr>
          <w:rFonts w:cs="Arial"/>
          <w:b/>
          <w:bCs/>
          <w:szCs w:val="20"/>
        </w:rPr>
        <w:t>?</w:t>
      </w:r>
    </w:p>
    <w:p w14:paraId="5397CB7B" w14:textId="24321E32" w:rsidR="00FD3EF1" w:rsidRPr="00C430AD" w:rsidRDefault="00FD3EF1" w:rsidP="00802C56">
      <w:pPr>
        <w:spacing w:line="360" w:lineRule="auto"/>
        <w:ind w:left="0" w:right="1693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lado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hay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generar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mayor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apalancamiento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menor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esfuerzo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posible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otro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lado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existe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desafío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técnico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utilizar</w:t>
      </w:r>
      <w:proofErr w:type="spellEnd"/>
      <w:r>
        <w:rPr>
          <w:rFonts w:cs="Arial"/>
          <w:bCs/>
          <w:szCs w:val="20"/>
        </w:rPr>
        <w:t xml:space="preserve"> las </w:t>
      </w:r>
      <w:proofErr w:type="spellStart"/>
      <w:r>
        <w:rPr>
          <w:rFonts w:cs="Arial"/>
          <w:bCs/>
          <w:szCs w:val="20"/>
        </w:rPr>
        <w:t>redes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instalación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poder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transferir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datos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necesarios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para</w:t>
      </w:r>
      <w:proofErr w:type="spellEnd"/>
      <w:r>
        <w:rPr>
          <w:rFonts w:cs="Arial"/>
          <w:bCs/>
          <w:szCs w:val="20"/>
        </w:rPr>
        <w:t xml:space="preserve"> el software de </w:t>
      </w:r>
      <w:proofErr w:type="spellStart"/>
      <w:r>
        <w:rPr>
          <w:rFonts w:cs="Arial"/>
          <w:bCs/>
          <w:szCs w:val="20"/>
        </w:rPr>
        <w:t>mantenimiento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predictivo</w:t>
      </w:r>
      <w:proofErr w:type="spellEnd"/>
      <w:r>
        <w:rPr>
          <w:rFonts w:cs="Arial"/>
          <w:bCs/>
          <w:szCs w:val="20"/>
        </w:rPr>
        <w:t xml:space="preserve">. El </w:t>
      </w:r>
      <w:proofErr w:type="spellStart"/>
      <w:r>
        <w:rPr>
          <w:rFonts w:cs="Arial"/>
          <w:bCs/>
          <w:szCs w:val="20"/>
        </w:rPr>
        <w:t>tercer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son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flujos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 w:rsidR="001B1F17">
        <w:rPr>
          <w:rFonts w:cs="Arial"/>
          <w:bCs/>
          <w:szCs w:val="20"/>
        </w:rPr>
        <w:t>retroalimentación</w:t>
      </w:r>
      <w:proofErr w:type="spellEnd"/>
      <w:r w:rsidR="001B1F17">
        <w:rPr>
          <w:rFonts w:cs="Arial"/>
          <w:bCs/>
          <w:szCs w:val="20"/>
        </w:rPr>
        <w:t>.</w:t>
      </w:r>
      <w:r w:rsidR="00C06C7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Si </w:t>
      </w:r>
      <w:proofErr w:type="spellStart"/>
      <w:r>
        <w:rPr>
          <w:rFonts w:cs="Arial"/>
          <w:bCs/>
          <w:szCs w:val="20"/>
        </w:rPr>
        <w:t>surgen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problemas</w:t>
      </w:r>
      <w:proofErr w:type="spellEnd"/>
      <w:r>
        <w:rPr>
          <w:rFonts w:cs="Arial"/>
          <w:bCs/>
          <w:szCs w:val="20"/>
        </w:rPr>
        <w:t xml:space="preserve"> en el </w:t>
      </w:r>
      <w:proofErr w:type="spellStart"/>
      <w:r>
        <w:rPr>
          <w:rFonts w:cs="Arial"/>
          <w:bCs/>
          <w:szCs w:val="20"/>
        </w:rPr>
        <w:t>sistema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manutención</w:t>
      </w:r>
      <w:proofErr w:type="spellEnd"/>
      <w:r>
        <w:rPr>
          <w:rFonts w:cs="Arial"/>
          <w:bCs/>
          <w:szCs w:val="20"/>
        </w:rPr>
        <w:t xml:space="preserve">, los </w:t>
      </w:r>
      <w:proofErr w:type="spellStart"/>
      <w:r>
        <w:rPr>
          <w:rFonts w:cs="Arial"/>
          <w:bCs/>
          <w:szCs w:val="20"/>
        </w:rPr>
        <w:t>técnicos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deben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notificarlo</w:t>
      </w:r>
      <w:proofErr w:type="spellEnd"/>
      <w:r>
        <w:rPr>
          <w:rFonts w:cs="Arial"/>
          <w:bCs/>
          <w:szCs w:val="20"/>
        </w:rPr>
        <w:t xml:space="preserve"> in situ. Como </w:t>
      </w:r>
      <w:proofErr w:type="spellStart"/>
      <w:r>
        <w:rPr>
          <w:rFonts w:cs="Arial"/>
          <w:bCs/>
          <w:szCs w:val="20"/>
        </w:rPr>
        <w:t>fabricante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deben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desarrollarse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métodos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inteligentes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hacer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r w:rsidR="001B1F17">
        <w:rPr>
          <w:rFonts w:cs="Arial"/>
          <w:bCs/>
          <w:szCs w:val="20"/>
        </w:rPr>
        <w:t xml:space="preserve">la </w:t>
      </w:r>
      <w:proofErr w:type="spellStart"/>
      <w:proofErr w:type="gramStart"/>
      <w:r w:rsidR="001B1F17">
        <w:rPr>
          <w:rFonts w:cs="Arial"/>
          <w:bCs/>
          <w:szCs w:val="20"/>
        </w:rPr>
        <w:t>respuesta</w:t>
      </w:r>
      <w:proofErr w:type="spellEnd"/>
      <w:r w:rsidR="001B1F1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sea</w:t>
      </w:r>
      <w:proofErr w:type="spellEnd"/>
      <w:proofErr w:type="gram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lado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direct</w:t>
      </w:r>
      <w:r w:rsidR="001B1F17">
        <w:rPr>
          <w:rFonts w:cs="Arial"/>
          <w:bCs/>
          <w:szCs w:val="20"/>
        </w:rPr>
        <w:t>a</w:t>
      </w:r>
      <w:proofErr w:type="spellEnd"/>
      <w:r>
        <w:rPr>
          <w:rFonts w:cs="Arial"/>
          <w:bCs/>
          <w:szCs w:val="20"/>
        </w:rPr>
        <w:t xml:space="preserve">, y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otro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evaluable</w:t>
      </w:r>
      <w:proofErr w:type="spellEnd"/>
      <w:r>
        <w:rPr>
          <w:rFonts w:cs="Arial"/>
          <w:bCs/>
          <w:szCs w:val="20"/>
        </w:rPr>
        <w:t xml:space="preserve"> de forma </w:t>
      </w:r>
      <w:proofErr w:type="spellStart"/>
      <w:r>
        <w:rPr>
          <w:rFonts w:cs="Arial"/>
          <w:bCs/>
          <w:szCs w:val="20"/>
        </w:rPr>
        <w:t>automática</w:t>
      </w:r>
      <w:proofErr w:type="spellEnd"/>
      <w:r>
        <w:rPr>
          <w:rFonts w:cs="Arial"/>
          <w:bCs/>
          <w:szCs w:val="20"/>
        </w:rPr>
        <w:t xml:space="preserve">. </w:t>
      </w:r>
    </w:p>
    <w:p w14:paraId="40030914" w14:textId="4F801783" w:rsidR="00F16A94" w:rsidRPr="00C430AD" w:rsidRDefault="00F16A94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0012CEDE" w14:textId="319A110E" w:rsidR="00F16A94" w:rsidRPr="00530E89" w:rsidRDefault="00F16A94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¿</w:t>
      </w:r>
      <w:proofErr w:type="spellStart"/>
      <w:r>
        <w:rPr>
          <w:rFonts w:cs="Arial"/>
          <w:b/>
          <w:bCs/>
          <w:szCs w:val="20"/>
        </w:rPr>
        <w:t>Cómo</w:t>
      </w:r>
      <w:proofErr w:type="spellEnd"/>
      <w:r>
        <w:rPr>
          <w:rFonts w:cs="Arial"/>
          <w:b/>
          <w:bCs/>
          <w:szCs w:val="20"/>
        </w:rPr>
        <w:t xml:space="preserve"> se </w:t>
      </w:r>
      <w:proofErr w:type="spellStart"/>
      <w:r>
        <w:rPr>
          <w:rFonts w:cs="Arial"/>
          <w:b/>
          <w:bCs/>
          <w:szCs w:val="20"/>
        </w:rPr>
        <w:t>garantiza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eso</w:t>
      </w:r>
      <w:proofErr w:type="spellEnd"/>
      <w:r>
        <w:rPr>
          <w:rFonts w:cs="Arial"/>
          <w:b/>
          <w:bCs/>
          <w:szCs w:val="20"/>
        </w:rPr>
        <w:t xml:space="preserve">? </w:t>
      </w:r>
    </w:p>
    <w:p w14:paraId="7E8D2684" w14:textId="2A5C68B8" w:rsidR="00F16A94" w:rsidRPr="00C430AD" w:rsidRDefault="0074012C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Para </w:t>
      </w:r>
      <w:proofErr w:type="spellStart"/>
      <w:r>
        <w:rPr>
          <w:rFonts w:cs="Arial"/>
          <w:bCs/>
          <w:szCs w:val="20"/>
        </w:rPr>
        <w:t>poder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entrenar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algoritmos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debe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saberse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exactamente</w:t>
      </w:r>
      <w:proofErr w:type="spellEnd"/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qué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momento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realizó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mantenimiento</w:t>
      </w:r>
      <w:proofErr w:type="spellEnd"/>
      <w:r>
        <w:rPr>
          <w:rFonts w:cs="Arial"/>
          <w:bCs/>
          <w:szCs w:val="20"/>
        </w:rPr>
        <w:t xml:space="preserve"> y </w:t>
      </w:r>
      <w:proofErr w:type="spellStart"/>
      <w:r>
        <w:rPr>
          <w:rFonts w:cs="Arial"/>
          <w:bCs/>
          <w:szCs w:val="20"/>
        </w:rPr>
        <w:t>qué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hizo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concretamente</w:t>
      </w:r>
      <w:proofErr w:type="spellEnd"/>
      <w:r>
        <w:rPr>
          <w:rFonts w:cs="Arial"/>
          <w:bCs/>
          <w:szCs w:val="20"/>
        </w:rPr>
        <w:t xml:space="preserve">. De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contrario</w:t>
      </w:r>
      <w:proofErr w:type="spellEnd"/>
      <w:r>
        <w:rPr>
          <w:rFonts w:cs="Arial"/>
          <w:bCs/>
          <w:szCs w:val="20"/>
        </w:rPr>
        <w:t xml:space="preserve">, el </w:t>
      </w:r>
      <w:proofErr w:type="spellStart"/>
      <w:r>
        <w:rPr>
          <w:rFonts w:cs="Arial"/>
          <w:bCs/>
          <w:szCs w:val="20"/>
        </w:rPr>
        <w:t>sistema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creerá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mejora</w:t>
      </w:r>
      <w:proofErr w:type="spellEnd"/>
      <w:r>
        <w:rPr>
          <w:rFonts w:cs="Arial"/>
          <w:bCs/>
          <w:szCs w:val="20"/>
        </w:rPr>
        <w:t xml:space="preserve"> se ha </w:t>
      </w:r>
      <w:proofErr w:type="spellStart"/>
      <w:r>
        <w:rPr>
          <w:rFonts w:cs="Arial"/>
          <w:bCs/>
          <w:szCs w:val="20"/>
        </w:rPr>
        <w:t>producido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sí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sola</w:t>
      </w:r>
      <w:proofErr w:type="spellEnd"/>
      <w:r>
        <w:rPr>
          <w:rFonts w:cs="Arial"/>
          <w:bCs/>
          <w:szCs w:val="20"/>
        </w:rPr>
        <w:t xml:space="preserve">. Pero, </w:t>
      </w:r>
      <w:proofErr w:type="spellStart"/>
      <w:r>
        <w:rPr>
          <w:rFonts w:cs="Arial"/>
          <w:bCs/>
          <w:szCs w:val="20"/>
        </w:rPr>
        <w:t>este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informe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puede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redactado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libremente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técnico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Deben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respuestas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estandarizadas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menú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desplegable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ya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requieren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datos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legibles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por</w:t>
      </w:r>
      <w:proofErr w:type="spellEnd"/>
      <w:r w:rsidR="00C06C72">
        <w:rPr>
          <w:rFonts w:cs="Arial"/>
          <w:bCs/>
          <w:szCs w:val="20"/>
        </w:rPr>
        <w:t xml:space="preserve"> </w:t>
      </w:r>
      <w:r w:rsidR="00887545">
        <w:rPr>
          <w:rFonts w:cs="Arial"/>
          <w:bCs/>
          <w:szCs w:val="20"/>
        </w:rPr>
        <w:t xml:space="preserve">la </w:t>
      </w:r>
      <w:proofErr w:type="spellStart"/>
      <w:r>
        <w:rPr>
          <w:rFonts w:cs="Arial"/>
          <w:bCs/>
          <w:szCs w:val="20"/>
        </w:rPr>
        <w:t>máquina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poder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entrenar</w:t>
      </w:r>
      <w:proofErr w:type="spellEnd"/>
      <w:r>
        <w:rPr>
          <w:rFonts w:cs="Arial"/>
          <w:bCs/>
          <w:szCs w:val="20"/>
        </w:rPr>
        <w:t xml:space="preserve"> al </w:t>
      </w:r>
      <w:proofErr w:type="spellStart"/>
      <w:r>
        <w:rPr>
          <w:rFonts w:cs="Arial"/>
          <w:bCs/>
          <w:szCs w:val="20"/>
        </w:rPr>
        <w:t>sistema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autoaprendizaje</w:t>
      </w:r>
      <w:proofErr w:type="spellEnd"/>
      <w:r>
        <w:rPr>
          <w:rFonts w:cs="Arial"/>
          <w:bCs/>
          <w:szCs w:val="20"/>
        </w:rPr>
        <w:t xml:space="preserve">. Al </w:t>
      </w:r>
      <w:proofErr w:type="spellStart"/>
      <w:r>
        <w:rPr>
          <w:rFonts w:cs="Arial"/>
          <w:bCs/>
          <w:szCs w:val="20"/>
        </w:rPr>
        <w:t>mismo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tiempo</w:t>
      </w:r>
      <w:proofErr w:type="spellEnd"/>
      <w:r>
        <w:rPr>
          <w:rFonts w:cs="Arial"/>
          <w:bCs/>
          <w:szCs w:val="20"/>
        </w:rPr>
        <w:t xml:space="preserve">, el </w:t>
      </w:r>
      <w:proofErr w:type="spellStart"/>
      <w:r>
        <w:rPr>
          <w:rFonts w:cs="Arial"/>
          <w:bCs/>
          <w:szCs w:val="20"/>
        </w:rPr>
        <w:t>flujo</w:t>
      </w:r>
      <w:proofErr w:type="spellEnd"/>
      <w:r>
        <w:rPr>
          <w:rFonts w:cs="Arial"/>
          <w:bCs/>
          <w:szCs w:val="20"/>
        </w:rPr>
        <w:t xml:space="preserve"> de</w:t>
      </w:r>
      <w:r w:rsidR="00887545">
        <w:rPr>
          <w:rFonts w:cs="Arial"/>
          <w:bCs/>
          <w:szCs w:val="20"/>
        </w:rPr>
        <w:t xml:space="preserve"> </w:t>
      </w:r>
      <w:proofErr w:type="spellStart"/>
      <w:r w:rsidR="00887545">
        <w:rPr>
          <w:rFonts w:cs="Arial"/>
          <w:bCs/>
          <w:szCs w:val="20"/>
        </w:rPr>
        <w:t>retroalimentación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debe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rápido</w:t>
      </w:r>
      <w:proofErr w:type="spellEnd"/>
      <w:r>
        <w:rPr>
          <w:rFonts w:cs="Arial"/>
          <w:bCs/>
          <w:szCs w:val="20"/>
        </w:rPr>
        <w:t xml:space="preserve"> y </w:t>
      </w:r>
      <w:proofErr w:type="spellStart"/>
      <w:r>
        <w:rPr>
          <w:rFonts w:cs="Arial"/>
          <w:bCs/>
          <w:szCs w:val="20"/>
        </w:rPr>
        <w:t>fácil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manejar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técnico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mantenimiento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pueda</w:t>
      </w:r>
      <w:proofErr w:type="spellEnd"/>
      <w:r>
        <w:rPr>
          <w:rFonts w:cs="Arial"/>
          <w:bCs/>
          <w:szCs w:val="20"/>
        </w:rPr>
        <w:t xml:space="preserve"> dar </w:t>
      </w:r>
      <w:proofErr w:type="spellStart"/>
      <w:r w:rsidR="00887545">
        <w:rPr>
          <w:rFonts w:cs="Arial"/>
          <w:bCs/>
          <w:szCs w:val="20"/>
        </w:rPr>
        <w:t>una</w:t>
      </w:r>
      <w:proofErr w:type="spellEnd"/>
      <w:r w:rsidR="00887545">
        <w:rPr>
          <w:rFonts w:cs="Arial"/>
          <w:bCs/>
          <w:szCs w:val="20"/>
        </w:rPr>
        <w:t xml:space="preserve"> </w:t>
      </w:r>
      <w:proofErr w:type="spellStart"/>
      <w:r w:rsidR="00887545">
        <w:rPr>
          <w:rFonts w:cs="Arial"/>
          <w:bCs/>
          <w:szCs w:val="20"/>
        </w:rPr>
        <w:t>respuesta</w:t>
      </w:r>
      <w:proofErr w:type="spellEnd"/>
      <w:r w:rsidR="00887545"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rapidez</w:t>
      </w:r>
      <w:proofErr w:type="spellEnd"/>
      <w:r>
        <w:rPr>
          <w:rFonts w:cs="Arial"/>
          <w:bCs/>
          <w:szCs w:val="20"/>
        </w:rPr>
        <w:t xml:space="preserve">. </w:t>
      </w:r>
    </w:p>
    <w:p w14:paraId="5EDD141F" w14:textId="6259C9D8" w:rsidR="005238D5" w:rsidRPr="00C430AD" w:rsidRDefault="005238D5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12C6C62A" w14:textId="681E365F" w:rsidR="005238D5" w:rsidRPr="00530E89" w:rsidRDefault="00E570F4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¿Para </w:t>
      </w:r>
      <w:proofErr w:type="spellStart"/>
      <w:r>
        <w:rPr>
          <w:rFonts w:cs="Arial"/>
          <w:b/>
          <w:bCs/>
          <w:szCs w:val="20"/>
        </w:rPr>
        <w:t>qué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módulos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desarrolla</w:t>
      </w:r>
      <w:proofErr w:type="spellEnd"/>
      <w:r>
        <w:rPr>
          <w:rFonts w:cs="Arial"/>
          <w:b/>
          <w:bCs/>
          <w:szCs w:val="20"/>
        </w:rPr>
        <w:t xml:space="preserve"> TGW el </w:t>
      </w:r>
      <w:proofErr w:type="spellStart"/>
      <w:r>
        <w:rPr>
          <w:rFonts w:cs="Arial"/>
          <w:b/>
          <w:bCs/>
          <w:szCs w:val="20"/>
        </w:rPr>
        <w:t>mantenimiento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predictivo</w:t>
      </w:r>
      <w:proofErr w:type="spellEnd"/>
      <w:r>
        <w:rPr>
          <w:rFonts w:cs="Arial"/>
          <w:b/>
          <w:bCs/>
          <w:szCs w:val="20"/>
        </w:rPr>
        <w:t>?</w:t>
      </w:r>
    </w:p>
    <w:p w14:paraId="0EE15F8C" w14:textId="68A19D70" w:rsidR="005238D5" w:rsidRPr="00C430AD" w:rsidRDefault="005238D5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En el </w:t>
      </w:r>
      <w:proofErr w:type="spellStart"/>
      <w:r>
        <w:rPr>
          <w:rFonts w:cs="Arial"/>
          <w:bCs/>
          <w:szCs w:val="20"/>
        </w:rPr>
        <w:t>caso</w:t>
      </w:r>
      <w:proofErr w:type="spellEnd"/>
      <w:r>
        <w:rPr>
          <w:rFonts w:cs="Arial"/>
          <w:bCs/>
          <w:szCs w:val="20"/>
        </w:rPr>
        <w:t xml:space="preserve"> del robot de picking Rovolution, </w:t>
      </w:r>
      <w:r w:rsidR="00EB0B0F">
        <w:rPr>
          <w:rFonts w:cs="Arial"/>
          <w:bCs/>
          <w:szCs w:val="20"/>
        </w:rPr>
        <w:t xml:space="preserve">la </w:t>
      </w:r>
      <w:proofErr w:type="spellStart"/>
      <w:r w:rsidR="00EB0B0F">
        <w:rPr>
          <w:rFonts w:cs="Arial"/>
          <w:bCs/>
          <w:szCs w:val="20"/>
        </w:rPr>
        <w:t>monitorización</w:t>
      </w:r>
      <w:proofErr w:type="spellEnd"/>
      <w:r w:rsidR="00EB0B0F">
        <w:rPr>
          <w:rFonts w:cs="Arial"/>
          <w:bCs/>
          <w:szCs w:val="20"/>
        </w:rPr>
        <w:t xml:space="preserve"> del </w:t>
      </w:r>
      <w:proofErr w:type="spellStart"/>
      <w:r w:rsidR="00EB0B0F">
        <w:rPr>
          <w:rFonts w:cs="Arial"/>
          <w:bCs/>
          <w:szCs w:val="20"/>
        </w:rPr>
        <w:t>estado</w:t>
      </w:r>
      <w:proofErr w:type="spellEnd"/>
      <w:r w:rsidR="00EB0B0F">
        <w:rPr>
          <w:rFonts w:cs="Arial"/>
          <w:bCs/>
          <w:szCs w:val="20"/>
        </w:rPr>
        <w:t xml:space="preserve"> “</w:t>
      </w:r>
      <w:r>
        <w:rPr>
          <w:rFonts w:cs="Arial"/>
          <w:bCs/>
          <w:szCs w:val="20"/>
        </w:rPr>
        <w:t>Condition Monitoring</w:t>
      </w:r>
      <w:r w:rsidR="00EB0B0F">
        <w:rPr>
          <w:rFonts w:cs="Arial"/>
          <w:bCs/>
          <w:szCs w:val="20"/>
        </w:rPr>
        <w:t>“</w:t>
      </w:r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ya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está</w:t>
      </w:r>
      <w:proofErr w:type="spellEnd"/>
      <w:r>
        <w:rPr>
          <w:rFonts w:cs="Arial"/>
          <w:bCs/>
          <w:szCs w:val="20"/>
        </w:rPr>
        <w:t xml:space="preserve"> disponible. De forma </w:t>
      </w:r>
      <w:proofErr w:type="spellStart"/>
      <w:r>
        <w:rPr>
          <w:rFonts w:cs="Arial"/>
          <w:bCs/>
          <w:szCs w:val="20"/>
        </w:rPr>
        <w:t>paralela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estamos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desarrollando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solución</w:t>
      </w:r>
      <w:proofErr w:type="spellEnd"/>
      <w:r>
        <w:rPr>
          <w:rFonts w:cs="Arial"/>
          <w:bCs/>
          <w:szCs w:val="20"/>
        </w:rPr>
        <w:t xml:space="preserve"> en </w:t>
      </w:r>
      <w:r w:rsidR="00EB0B0F">
        <w:rPr>
          <w:rFonts w:cs="Arial"/>
          <w:bCs/>
          <w:szCs w:val="20"/>
        </w:rPr>
        <w:t xml:space="preserve">la </w:t>
      </w:r>
      <w:proofErr w:type="spellStart"/>
      <w:r>
        <w:rPr>
          <w:rFonts w:cs="Arial"/>
          <w:bCs/>
          <w:szCs w:val="20"/>
        </w:rPr>
        <w:t>nube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especial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para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registro</w:t>
      </w:r>
      <w:proofErr w:type="spellEnd"/>
      <w:r>
        <w:rPr>
          <w:rFonts w:cs="Arial"/>
          <w:bCs/>
          <w:szCs w:val="20"/>
        </w:rPr>
        <w:t xml:space="preserve"> y el </w:t>
      </w:r>
      <w:proofErr w:type="spellStart"/>
      <w:r>
        <w:rPr>
          <w:rFonts w:cs="Arial"/>
          <w:bCs/>
          <w:szCs w:val="20"/>
        </w:rPr>
        <w:t>tratamiento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datos</w:t>
      </w:r>
      <w:proofErr w:type="spellEnd"/>
      <w:r>
        <w:rPr>
          <w:rFonts w:cs="Arial"/>
          <w:bCs/>
          <w:szCs w:val="20"/>
        </w:rPr>
        <w:t xml:space="preserve">. En </w:t>
      </w:r>
      <w:proofErr w:type="spellStart"/>
      <w:r>
        <w:rPr>
          <w:rFonts w:cs="Arial"/>
          <w:bCs/>
          <w:szCs w:val="20"/>
        </w:rPr>
        <w:t>principio</w:t>
      </w:r>
      <w:proofErr w:type="spellEnd"/>
      <w:r>
        <w:rPr>
          <w:rFonts w:cs="Arial"/>
          <w:bCs/>
          <w:szCs w:val="20"/>
        </w:rPr>
        <w:t xml:space="preserve">, se </w:t>
      </w:r>
      <w:proofErr w:type="spellStart"/>
      <w:r>
        <w:rPr>
          <w:rFonts w:cs="Arial"/>
          <w:bCs/>
          <w:szCs w:val="20"/>
        </w:rPr>
        <w:t>trata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, en el </w:t>
      </w:r>
      <w:proofErr w:type="spellStart"/>
      <w:r>
        <w:rPr>
          <w:rFonts w:cs="Arial"/>
          <w:bCs/>
          <w:szCs w:val="20"/>
        </w:rPr>
        <w:t>futuro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todos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datos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registren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desde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mecatrónica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hasta</w:t>
      </w:r>
      <w:proofErr w:type="spellEnd"/>
      <w:r>
        <w:rPr>
          <w:rFonts w:cs="Arial"/>
          <w:bCs/>
          <w:szCs w:val="20"/>
        </w:rPr>
        <w:t xml:space="preserve"> TI, naturalmente, </w:t>
      </w:r>
      <w:proofErr w:type="spellStart"/>
      <w:r>
        <w:rPr>
          <w:rFonts w:cs="Arial"/>
          <w:bCs/>
          <w:szCs w:val="20"/>
        </w:rPr>
        <w:t>cumpliendo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requisitos</w:t>
      </w:r>
      <w:proofErr w:type="spellEnd"/>
      <w:r>
        <w:rPr>
          <w:rFonts w:cs="Arial"/>
          <w:bCs/>
          <w:szCs w:val="20"/>
        </w:rPr>
        <w:t xml:space="preserve"> del RGPD y de la </w:t>
      </w:r>
      <w:proofErr w:type="spellStart"/>
      <w:r>
        <w:rPr>
          <w:rFonts w:cs="Arial"/>
          <w:bCs/>
          <w:szCs w:val="20"/>
        </w:rPr>
        <w:t>seguridad</w:t>
      </w:r>
      <w:proofErr w:type="spellEnd"/>
      <w:r>
        <w:rPr>
          <w:rFonts w:cs="Arial"/>
          <w:bCs/>
          <w:szCs w:val="20"/>
        </w:rPr>
        <w:t xml:space="preserve"> de los </w:t>
      </w:r>
      <w:proofErr w:type="spellStart"/>
      <w:r>
        <w:rPr>
          <w:rFonts w:cs="Arial"/>
          <w:bCs/>
          <w:szCs w:val="20"/>
        </w:rPr>
        <w:t>datos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Registramos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datos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varios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clientes</w:t>
      </w:r>
      <w:proofErr w:type="spellEnd"/>
      <w:r>
        <w:rPr>
          <w:rFonts w:cs="Arial"/>
          <w:bCs/>
          <w:szCs w:val="20"/>
        </w:rPr>
        <w:t xml:space="preserve">. La </w:t>
      </w:r>
      <w:proofErr w:type="spellStart"/>
      <w:r>
        <w:rPr>
          <w:rFonts w:cs="Arial"/>
          <w:bCs/>
          <w:szCs w:val="20"/>
        </w:rPr>
        <w:t>ventaja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esto</w:t>
      </w:r>
      <w:proofErr w:type="spellEnd"/>
      <w:r>
        <w:rPr>
          <w:rFonts w:cs="Arial"/>
          <w:bCs/>
          <w:szCs w:val="20"/>
        </w:rPr>
        <w:t xml:space="preserve"> es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nuevo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cliente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beneficia</w:t>
      </w:r>
      <w:proofErr w:type="spellEnd"/>
      <w:r>
        <w:rPr>
          <w:rFonts w:cs="Arial"/>
          <w:bCs/>
          <w:szCs w:val="20"/>
        </w:rPr>
        <w:t xml:space="preserve"> de los </w:t>
      </w:r>
      <w:proofErr w:type="spellStart"/>
      <w:r>
        <w:rPr>
          <w:rFonts w:cs="Arial"/>
          <w:bCs/>
          <w:szCs w:val="20"/>
        </w:rPr>
        <w:t>datos</w:t>
      </w:r>
      <w:proofErr w:type="spellEnd"/>
      <w:r>
        <w:rPr>
          <w:rFonts w:cs="Arial"/>
          <w:bCs/>
          <w:szCs w:val="20"/>
        </w:rPr>
        <w:t xml:space="preserve"> de los </w:t>
      </w:r>
      <w:proofErr w:type="spellStart"/>
      <w:r>
        <w:rPr>
          <w:rFonts w:cs="Arial"/>
          <w:bCs/>
          <w:szCs w:val="20"/>
        </w:rPr>
        <w:t>clientes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habituales</w:t>
      </w:r>
      <w:proofErr w:type="spellEnd"/>
      <w:r>
        <w:rPr>
          <w:rFonts w:cs="Arial"/>
          <w:bCs/>
          <w:szCs w:val="20"/>
        </w:rPr>
        <w:t xml:space="preserve">, y </w:t>
      </w:r>
      <w:proofErr w:type="spellStart"/>
      <w:r>
        <w:rPr>
          <w:rFonts w:cs="Arial"/>
          <w:bCs/>
          <w:szCs w:val="20"/>
        </w:rPr>
        <w:t>recibe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consejos</w:t>
      </w:r>
      <w:proofErr w:type="spellEnd"/>
      <w:r>
        <w:rPr>
          <w:rFonts w:cs="Arial"/>
          <w:bCs/>
          <w:szCs w:val="20"/>
        </w:rPr>
        <w:t xml:space="preserve"> del software </w:t>
      </w:r>
      <w:proofErr w:type="spellStart"/>
      <w:r>
        <w:rPr>
          <w:rFonts w:cs="Arial"/>
          <w:bCs/>
          <w:szCs w:val="20"/>
        </w:rPr>
        <w:t>sobre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qué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hacer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optimizar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instalación</w:t>
      </w:r>
      <w:proofErr w:type="spellEnd"/>
      <w:r>
        <w:rPr>
          <w:rFonts w:cs="Arial"/>
          <w:bCs/>
          <w:szCs w:val="20"/>
        </w:rPr>
        <w:t xml:space="preserve">. Al final del </w:t>
      </w:r>
      <w:proofErr w:type="spellStart"/>
      <w:r>
        <w:rPr>
          <w:rFonts w:cs="Arial"/>
          <w:bCs/>
          <w:szCs w:val="20"/>
        </w:rPr>
        <w:t>proceso</w:t>
      </w:r>
      <w:proofErr w:type="spellEnd"/>
      <w:r>
        <w:rPr>
          <w:rFonts w:cs="Arial"/>
          <w:bCs/>
          <w:szCs w:val="20"/>
        </w:rPr>
        <w:t xml:space="preserve">, se </w:t>
      </w:r>
      <w:proofErr w:type="spellStart"/>
      <w:r>
        <w:rPr>
          <w:rFonts w:cs="Arial"/>
          <w:bCs/>
          <w:szCs w:val="20"/>
        </w:rPr>
        <w:t>crea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gemelo</w:t>
      </w:r>
      <w:proofErr w:type="spellEnd"/>
      <w:r>
        <w:rPr>
          <w:rFonts w:cs="Arial"/>
          <w:bCs/>
          <w:szCs w:val="20"/>
        </w:rPr>
        <w:t xml:space="preserve"> digital. </w:t>
      </w:r>
      <w:proofErr w:type="spellStart"/>
      <w:r>
        <w:rPr>
          <w:rFonts w:cs="Arial"/>
          <w:bCs/>
          <w:szCs w:val="20"/>
        </w:rPr>
        <w:t>Con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él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no</w:t>
      </w:r>
      <w:proofErr w:type="spellEnd"/>
      <w:r>
        <w:rPr>
          <w:rFonts w:cs="Arial"/>
          <w:bCs/>
          <w:szCs w:val="20"/>
        </w:rPr>
        <w:t xml:space="preserve"> solo es </w:t>
      </w:r>
      <w:proofErr w:type="spellStart"/>
      <w:r>
        <w:rPr>
          <w:rFonts w:cs="Arial"/>
          <w:bCs/>
          <w:szCs w:val="20"/>
        </w:rPr>
        <w:t>posible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analizar</w:t>
      </w:r>
      <w:proofErr w:type="spellEnd"/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modo</w:t>
      </w:r>
      <w:proofErr w:type="spellEnd"/>
      <w:r>
        <w:rPr>
          <w:rFonts w:cs="Arial"/>
          <w:bCs/>
          <w:szCs w:val="20"/>
        </w:rPr>
        <w:t xml:space="preserve"> "</w:t>
      </w:r>
      <w:proofErr w:type="spellStart"/>
      <w:r w:rsidR="00EB0B0F">
        <w:rPr>
          <w:rFonts w:cs="Arial"/>
          <w:bCs/>
          <w:szCs w:val="20"/>
        </w:rPr>
        <w:t>repetición</w:t>
      </w:r>
      <w:proofErr w:type="spellEnd"/>
      <w:r w:rsidR="00EB0B0F">
        <w:rPr>
          <w:rFonts w:cs="Arial"/>
          <w:bCs/>
          <w:szCs w:val="20"/>
        </w:rPr>
        <w:t xml:space="preserve">“ </w:t>
      </w:r>
      <w:r>
        <w:rPr>
          <w:rFonts w:cs="Arial"/>
          <w:bCs/>
          <w:szCs w:val="20"/>
        </w:rPr>
        <w:t xml:space="preserve">"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ha </w:t>
      </w:r>
      <w:proofErr w:type="spellStart"/>
      <w:r>
        <w:rPr>
          <w:rFonts w:cs="Arial"/>
          <w:bCs/>
          <w:szCs w:val="20"/>
        </w:rPr>
        <w:t>ocurrido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sino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también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ver</w:t>
      </w:r>
      <w:proofErr w:type="spellEnd"/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tiempo</w:t>
      </w:r>
      <w:proofErr w:type="spellEnd"/>
      <w:r>
        <w:rPr>
          <w:rFonts w:cs="Arial"/>
          <w:bCs/>
          <w:szCs w:val="20"/>
        </w:rPr>
        <w:t xml:space="preserve"> real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está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ocurriendo</w:t>
      </w:r>
      <w:proofErr w:type="spellEnd"/>
      <w:r>
        <w:rPr>
          <w:rFonts w:cs="Arial"/>
          <w:bCs/>
          <w:szCs w:val="20"/>
        </w:rPr>
        <w:t xml:space="preserve">. En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siguiente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paso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también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podrá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analizar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futuro</w:t>
      </w:r>
      <w:proofErr w:type="spellEnd"/>
      <w:r>
        <w:rPr>
          <w:rFonts w:cs="Arial"/>
          <w:bCs/>
          <w:szCs w:val="20"/>
        </w:rPr>
        <w:t xml:space="preserve"> y </w:t>
      </w:r>
      <w:proofErr w:type="spellStart"/>
      <w:r>
        <w:rPr>
          <w:rFonts w:cs="Arial"/>
          <w:bCs/>
          <w:szCs w:val="20"/>
        </w:rPr>
        <w:t>hacer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predicciones</w:t>
      </w:r>
      <w:proofErr w:type="spellEnd"/>
      <w:r>
        <w:rPr>
          <w:rFonts w:cs="Arial"/>
          <w:bCs/>
          <w:szCs w:val="20"/>
        </w:rPr>
        <w:t xml:space="preserve">. </w:t>
      </w:r>
    </w:p>
    <w:p w14:paraId="4E9DE9C2" w14:textId="798AD344" w:rsidR="007B043A" w:rsidRDefault="007B043A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5DD7C7B8" w14:textId="77777777" w:rsidR="001837FF" w:rsidRPr="00C430AD" w:rsidRDefault="001837FF" w:rsidP="00802C56">
      <w:pPr>
        <w:spacing w:line="360" w:lineRule="auto"/>
        <w:ind w:left="0" w:right="1693"/>
        <w:rPr>
          <w:rFonts w:cs="Arial"/>
          <w:bCs/>
          <w:szCs w:val="20"/>
        </w:rPr>
      </w:pPr>
    </w:p>
    <w:p w14:paraId="2345F5AA" w14:textId="1A3D4744" w:rsidR="007B043A" w:rsidRPr="00530E89" w:rsidRDefault="007B043A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¿</w:t>
      </w:r>
      <w:proofErr w:type="spellStart"/>
      <w:r>
        <w:rPr>
          <w:rFonts w:cs="Arial"/>
          <w:b/>
          <w:bCs/>
          <w:szCs w:val="20"/>
        </w:rPr>
        <w:t>Cómo</w:t>
      </w:r>
      <w:proofErr w:type="spellEnd"/>
      <w:r>
        <w:rPr>
          <w:rFonts w:cs="Arial"/>
          <w:b/>
          <w:bCs/>
          <w:szCs w:val="20"/>
        </w:rPr>
        <w:t xml:space="preserve"> se </w:t>
      </w:r>
      <w:proofErr w:type="spellStart"/>
      <w:r>
        <w:rPr>
          <w:rFonts w:cs="Arial"/>
          <w:b/>
          <w:bCs/>
          <w:szCs w:val="20"/>
        </w:rPr>
        <w:t>desarrollará</w:t>
      </w:r>
      <w:proofErr w:type="spellEnd"/>
      <w:r>
        <w:rPr>
          <w:rFonts w:cs="Arial"/>
          <w:b/>
          <w:bCs/>
          <w:szCs w:val="20"/>
        </w:rPr>
        <w:t xml:space="preserve"> la </w:t>
      </w:r>
      <w:proofErr w:type="spellStart"/>
      <w:r>
        <w:rPr>
          <w:rFonts w:cs="Arial"/>
          <w:b/>
          <w:bCs/>
          <w:szCs w:val="20"/>
        </w:rPr>
        <w:t>demanda</w:t>
      </w:r>
      <w:proofErr w:type="spellEnd"/>
      <w:r>
        <w:rPr>
          <w:rFonts w:cs="Arial"/>
          <w:b/>
          <w:bCs/>
          <w:szCs w:val="20"/>
        </w:rPr>
        <w:t xml:space="preserve"> de </w:t>
      </w:r>
      <w:proofErr w:type="spellStart"/>
      <w:r>
        <w:rPr>
          <w:rFonts w:cs="Arial"/>
          <w:b/>
          <w:bCs/>
          <w:szCs w:val="20"/>
        </w:rPr>
        <w:t>soluciones</w:t>
      </w:r>
      <w:proofErr w:type="spellEnd"/>
      <w:r>
        <w:rPr>
          <w:rFonts w:cs="Arial"/>
          <w:b/>
          <w:bCs/>
          <w:szCs w:val="20"/>
        </w:rPr>
        <w:t xml:space="preserve"> en el </w:t>
      </w:r>
      <w:proofErr w:type="spellStart"/>
      <w:r>
        <w:rPr>
          <w:rFonts w:cs="Arial"/>
          <w:b/>
          <w:bCs/>
          <w:szCs w:val="20"/>
        </w:rPr>
        <w:t>ámbito</w:t>
      </w:r>
      <w:proofErr w:type="spellEnd"/>
      <w:r>
        <w:rPr>
          <w:rFonts w:cs="Arial"/>
          <w:b/>
          <w:bCs/>
          <w:szCs w:val="20"/>
        </w:rPr>
        <w:t xml:space="preserve"> del </w:t>
      </w:r>
      <w:proofErr w:type="spellStart"/>
      <w:r>
        <w:rPr>
          <w:rFonts w:cs="Arial"/>
          <w:b/>
          <w:bCs/>
          <w:szCs w:val="20"/>
        </w:rPr>
        <w:t>mantenimiento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predictivo</w:t>
      </w:r>
      <w:proofErr w:type="spellEnd"/>
      <w:r>
        <w:rPr>
          <w:rFonts w:cs="Arial"/>
          <w:b/>
          <w:bCs/>
          <w:szCs w:val="20"/>
        </w:rPr>
        <w:t>?</w:t>
      </w:r>
    </w:p>
    <w:p w14:paraId="3BE3AB6F" w14:textId="23F91658" w:rsidR="007B043A" w:rsidRPr="00C430AD" w:rsidRDefault="007B043A" w:rsidP="00802C5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Este </w:t>
      </w:r>
      <w:proofErr w:type="spellStart"/>
      <w:r>
        <w:rPr>
          <w:rFonts w:cs="Arial"/>
          <w:bCs/>
          <w:szCs w:val="20"/>
        </w:rPr>
        <w:t>tema</w:t>
      </w:r>
      <w:proofErr w:type="spellEnd"/>
      <w:r>
        <w:rPr>
          <w:rFonts w:cs="Arial"/>
          <w:bCs/>
          <w:szCs w:val="20"/>
        </w:rPr>
        <w:t xml:space="preserve"> es </w:t>
      </w:r>
      <w:proofErr w:type="spellStart"/>
      <w:r>
        <w:rPr>
          <w:rFonts w:cs="Arial"/>
          <w:bCs/>
          <w:szCs w:val="20"/>
        </w:rPr>
        <w:t>popular</w:t>
      </w:r>
      <w:proofErr w:type="spellEnd"/>
      <w:r>
        <w:rPr>
          <w:rFonts w:cs="Arial"/>
          <w:bCs/>
          <w:szCs w:val="20"/>
        </w:rPr>
        <w:t xml:space="preserve"> en la </w:t>
      </w:r>
      <w:proofErr w:type="spellStart"/>
      <w:r>
        <w:rPr>
          <w:rFonts w:cs="Arial"/>
          <w:bCs/>
          <w:szCs w:val="20"/>
        </w:rPr>
        <w:t>actualidad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Parto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base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en los </w:t>
      </w:r>
      <w:proofErr w:type="spellStart"/>
      <w:r>
        <w:rPr>
          <w:rFonts w:cs="Arial"/>
          <w:bCs/>
          <w:szCs w:val="20"/>
        </w:rPr>
        <w:t>próximos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cinco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diez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años</w:t>
      </w:r>
      <w:proofErr w:type="spellEnd"/>
      <w:r>
        <w:rPr>
          <w:rFonts w:cs="Arial"/>
          <w:bCs/>
          <w:szCs w:val="20"/>
        </w:rPr>
        <w:t xml:space="preserve">, solo se </w:t>
      </w:r>
      <w:proofErr w:type="spellStart"/>
      <w:r>
        <w:rPr>
          <w:rFonts w:cs="Arial"/>
          <w:bCs/>
          <w:szCs w:val="20"/>
        </w:rPr>
        <w:t>venderán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instalaciones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ofrezcan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servicio</w:t>
      </w:r>
      <w:proofErr w:type="spellEnd"/>
      <w:r>
        <w:rPr>
          <w:rFonts w:cs="Arial"/>
          <w:bCs/>
          <w:szCs w:val="20"/>
        </w:rPr>
        <w:t xml:space="preserve">. En el </w:t>
      </w:r>
      <w:proofErr w:type="spellStart"/>
      <w:r>
        <w:rPr>
          <w:rFonts w:cs="Arial"/>
          <w:bCs/>
          <w:szCs w:val="20"/>
        </w:rPr>
        <w:t>caso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máquinas</w:t>
      </w:r>
      <w:proofErr w:type="spellEnd"/>
      <w:r>
        <w:rPr>
          <w:rFonts w:cs="Arial"/>
          <w:bCs/>
          <w:szCs w:val="20"/>
        </w:rPr>
        <w:t xml:space="preserve"> individuales de </w:t>
      </w:r>
      <w:proofErr w:type="spellStart"/>
      <w:r>
        <w:rPr>
          <w:rFonts w:cs="Arial"/>
          <w:bCs/>
          <w:szCs w:val="20"/>
        </w:rPr>
        <w:t>gran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tamaño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ya</w:t>
      </w:r>
      <w:proofErr w:type="spellEnd"/>
      <w:r>
        <w:rPr>
          <w:rFonts w:cs="Arial"/>
          <w:bCs/>
          <w:szCs w:val="20"/>
        </w:rPr>
        <w:t xml:space="preserve"> es </w:t>
      </w:r>
      <w:proofErr w:type="spellStart"/>
      <w:r>
        <w:rPr>
          <w:rFonts w:cs="Arial"/>
          <w:bCs/>
          <w:szCs w:val="20"/>
        </w:rPr>
        <w:t>habitual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utilizar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sensor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vibraciones</w:t>
      </w:r>
      <w:proofErr w:type="spellEnd"/>
      <w:r>
        <w:rPr>
          <w:rFonts w:cs="Arial"/>
          <w:bCs/>
          <w:szCs w:val="20"/>
        </w:rPr>
        <w:t xml:space="preserve">. En el </w:t>
      </w:r>
      <w:proofErr w:type="spellStart"/>
      <w:r>
        <w:rPr>
          <w:rFonts w:cs="Arial"/>
          <w:bCs/>
          <w:szCs w:val="20"/>
        </w:rPr>
        <w:t>caso</w:t>
      </w:r>
      <w:proofErr w:type="spellEnd"/>
      <w:r>
        <w:rPr>
          <w:rFonts w:cs="Arial"/>
          <w:bCs/>
          <w:szCs w:val="20"/>
        </w:rPr>
        <w:t xml:space="preserve"> de las </w:t>
      </w:r>
      <w:proofErr w:type="spellStart"/>
      <w:r>
        <w:rPr>
          <w:rFonts w:cs="Arial"/>
          <w:bCs/>
          <w:szCs w:val="20"/>
        </w:rPr>
        <w:t>instalaciones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intralogísticas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interconectadas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gran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escala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actualmente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siguen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existiendo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diversas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estrategias</w:t>
      </w:r>
      <w:proofErr w:type="spellEnd"/>
      <w:r>
        <w:rPr>
          <w:rFonts w:cs="Arial"/>
          <w:bCs/>
          <w:szCs w:val="20"/>
        </w:rPr>
        <w:t xml:space="preserve">. </w:t>
      </w:r>
    </w:p>
    <w:p w14:paraId="2EAC4AC6" w14:textId="38791616" w:rsidR="00DD0E4E" w:rsidRDefault="00DD0E4E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</w:p>
    <w:p w14:paraId="125C22FD" w14:textId="3DACF127" w:rsidR="007B043A" w:rsidRPr="00530E89" w:rsidRDefault="00A22AF0" w:rsidP="00802C5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¿</w:t>
      </w:r>
      <w:proofErr w:type="spellStart"/>
      <w:r>
        <w:rPr>
          <w:rFonts w:cs="Arial"/>
          <w:b/>
          <w:bCs/>
          <w:szCs w:val="20"/>
        </w:rPr>
        <w:t>Ven</w:t>
      </w:r>
      <w:proofErr w:type="spellEnd"/>
      <w:r>
        <w:rPr>
          <w:rFonts w:cs="Arial"/>
          <w:b/>
          <w:bCs/>
          <w:szCs w:val="20"/>
        </w:rPr>
        <w:t xml:space="preserve"> los </w:t>
      </w:r>
      <w:proofErr w:type="spellStart"/>
      <w:r>
        <w:rPr>
          <w:rFonts w:cs="Arial"/>
          <w:b/>
          <w:bCs/>
          <w:szCs w:val="20"/>
        </w:rPr>
        <w:t>clientes</w:t>
      </w:r>
      <w:proofErr w:type="spellEnd"/>
      <w:r>
        <w:rPr>
          <w:rFonts w:cs="Arial"/>
          <w:b/>
          <w:bCs/>
          <w:szCs w:val="20"/>
        </w:rPr>
        <w:t xml:space="preserve"> el </w:t>
      </w:r>
      <w:proofErr w:type="spellStart"/>
      <w:r>
        <w:rPr>
          <w:rFonts w:cs="Arial"/>
          <w:b/>
          <w:bCs/>
          <w:szCs w:val="20"/>
        </w:rPr>
        <w:t>beneficio</w:t>
      </w:r>
      <w:proofErr w:type="spellEnd"/>
      <w:r>
        <w:rPr>
          <w:rFonts w:cs="Arial"/>
          <w:b/>
          <w:bCs/>
          <w:szCs w:val="20"/>
        </w:rPr>
        <w:t xml:space="preserve"> y </w:t>
      </w:r>
      <w:proofErr w:type="spellStart"/>
      <w:r>
        <w:rPr>
          <w:rFonts w:cs="Arial"/>
          <w:b/>
          <w:bCs/>
          <w:szCs w:val="20"/>
        </w:rPr>
        <w:t>están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dispuestos</w:t>
      </w:r>
      <w:proofErr w:type="spellEnd"/>
      <w:r>
        <w:rPr>
          <w:rFonts w:cs="Arial"/>
          <w:b/>
          <w:bCs/>
          <w:szCs w:val="20"/>
        </w:rPr>
        <w:t xml:space="preserve"> a </w:t>
      </w:r>
      <w:proofErr w:type="spellStart"/>
      <w:r>
        <w:rPr>
          <w:rFonts w:cs="Arial"/>
          <w:b/>
          <w:bCs/>
          <w:szCs w:val="20"/>
        </w:rPr>
        <w:t>pagar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este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tipo</w:t>
      </w:r>
      <w:proofErr w:type="spellEnd"/>
      <w:r>
        <w:rPr>
          <w:rFonts w:cs="Arial"/>
          <w:b/>
          <w:bCs/>
          <w:szCs w:val="20"/>
        </w:rPr>
        <w:t xml:space="preserve"> de </w:t>
      </w:r>
      <w:proofErr w:type="spellStart"/>
      <w:r>
        <w:rPr>
          <w:rFonts w:cs="Arial"/>
          <w:b/>
          <w:bCs/>
          <w:szCs w:val="20"/>
        </w:rPr>
        <w:t>servicios</w:t>
      </w:r>
      <w:proofErr w:type="spellEnd"/>
      <w:r>
        <w:rPr>
          <w:rFonts w:cs="Arial"/>
          <w:b/>
          <w:bCs/>
          <w:szCs w:val="20"/>
        </w:rPr>
        <w:t>?</w:t>
      </w:r>
    </w:p>
    <w:p w14:paraId="2C050C49" w14:textId="15DF00A9" w:rsidR="007B043A" w:rsidRDefault="00EE5A6D" w:rsidP="00802C56">
      <w:pPr>
        <w:spacing w:line="360" w:lineRule="auto"/>
        <w:ind w:left="0" w:right="1693"/>
        <w:rPr>
          <w:rFonts w:cs="Arial"/>
          <w:bCs/>
          <w:sz w:val="24"/>
          <w:szCs w:val="24"/>
        </w:rPr>
      </w:pPr>
      <w:proofErr w:type="spellStart"/>
      <w:r w:rsidRPr="00EE5A6D">
        <w:rPr>
          <w:rFonts w:cs="Arial"/>
          <w:bCs/>
          <w:szCs w:val="20"/>
        </w:rPr>
        <w:t>Creo</w:t>
      </w:r>
      <w:proofErr w:type="spellEnd"/>
      <w:r w:rsidRPr="00EE5A6D">
        <w:rPr>
          <w:rFonts w:cs="Arial"/>
          <w:bCs/>
          <w:szCs w:val="20"/>
        </w:rPr>
        <w:t xml:space="preserve"> </w:t>
      </w:r>
      <w:proofErr w:type="spellStart"/>
      <w:r w:rsidRPr="00EE5A6D">
        <w:rPr>
          <w:rFonts w:cs="Arial"/>
          <w:bCs/>
          <w:szCs w:val="20"/>
        </w:rPr>
        <w:t>que</w:t>
      </w:r>
      <w:proofErr w:type="spellEnd"/>
      <w:r w:rsidRPr="00EE5A6D">
        <w:rPr>
          <w:rFonts w:cs="Arial"/>
          <w:bCs/>
          <w:szCs w:val="20"/>
        </w:rPr>
        <w:t xml:space="preserve">, a largo </w:t>
      </w:r>
      <w:proofErr w:type="spellStart"/>
      <w:r w:rsidRPr="00EE5A6D">
        <w:rPr>
          <w:rFonts w:cs="Arial"/>
          <w:bCs/>
          <w:szCs w:val="20"/>
        </w:rPr>
        <w:t>plazo</w:t>
      </w:r>
      <w:proofErr w:type="spellEnd"/>
      <w:r w:rsidRPr="00EE5A6D">
        <w:rPr>
          <w:rFonts w:cs="Arial"/>
          <w:bCs/>
          <w:szCs w:val="20"/>
        </w:rPr>
        <w:t xml:space="preserve">, los </w:t>
      </w:r>
      <w:proofErr w:type="spellStart"/>
      <w:r w:rsidRPr="00EE5A6D">
        <w:rPr>
          <w:rFonts w:cs="Arial"/>
          <w:bCs/>
          <w:szCs w:val="20"/>
        </w:rPr>
        <w:t>modelos</w:t>
      </w:r>
      <w:proofErr w:type="spellEnd"/>
      <w:r w:rsidRPr="00EE5A6D">
        <w:rPr>
          <w:rFonts w:cs="Arial"/>
          <w:bCs/>
          <w:szCs w:val="20"/>
        </w:rPr>
        <w:t xml:space="preserve"> de </w:t>
      </w:r>
      <w:proofErr w:type="spellStart"/>
      <w:r w:rsidRPr="00EE5A6D">
        <w:rPr>
          <w:rFonts w:cs="Arial"/>
          <w:bCs/>
          <w:szCs w:val="20"/>
        </w:rPr>
        <w:t>negocio</w:t>
      </w:r>
      <w:proofErr w:type="spellEnd"/>
      <w:r w:rsidRPr="00EE5A6D">
        <w:rPr>
          <w:rFonts w:cs="Arial"/>
          <w:bCs/>
          <w:szCs w:val="20"/>
        </w:rPr>
        <w:t xml:space="preserve"> de los </w:t>
      </w:r>
      <w:proofErr w:type="spellStart"/>
      <w:r w:rsidRPr="00EE5A6D">
        <w:rPr>
          <w:rFonts w:cs="Arial"/>
          <w:bCs/>
          <w:szCs w:val="20"/>
        </w:rPr>
        <w:t>contratos</w:t>
      </w:r>
      <w:proofErr w:type="spellEnd"/>
      <w:r w:rsidRPr="00EE5A6D">
        <w:rPr>
          <w:rFonts w:cs="Arial"/>
          <w:bCs/>
          <w:szCs w:val="20"/>
        </w:rPr>
        <w:t xml:space="preserve"> de </w:t>
      </w:r>
      <w:proofErr w:type="spellStart"/>
      <w:r w:rsidRPr="00EE5A6D">
        <w:rPr>
          <w:rFonts w:cs="Arial"/>
          <w:bCs/>
          <w:szCs w:val="20"/>
        </w:rPr>
        <w:t>mantenimiento</w:t>
      </w:r>
      <w:proofErr w:type="spellEnd"/>
      <w:r w:rsidRPr="00EE5A6D">
        <w:rPr>
          <w:rFonts w:cs="Arial"/>
          <w:bCs/>
          <w:szCs w:val="20"/>
        </w:rPr>
        <w:t xml:space="preserve"> </w:t>
      </w:r>
      <w:proofErr w:type="spellStart"/>
      <w:r w:rsidRPr="00EE5A6D">
        <w:rPr>
          <w:rFonts w:cs="Arial"/>
          <w:bCs/>
          <w:szCs w:val="20"/>
        </w:rPr>
        <w:t>cambiarán</w:t>
      </w:r>
      <w:proofErr w:type="spellEnd"/>
      <w:r w:rsidRPr="00EE5A6D">
        <w:rPr>
          <w:rFonts w:cs="Arial"/>
          <w:bCs/>
          <w:szCs w:val="20"/>
        </w:rPr>
        <w:t xml:space="preserve">. Las </w:t>
      </w:r>
      <w:proofErr w:type="spellStart"/>
      <w:r w:rsidRPr="00EE5A6D">
        <w:rPr>
          <w:rFonts w:cs="Arial"/>
          <w:bCs/>
          <w:szCs w:val="20"/>
        </w:rPr>
        <w:t>nuevas</w:t>
      </w:r>
      <w:proofErr w:type="spellEnd"/>
      <w:r w:rsidRPr="00EE5A6D">
        <w:rPr>
          <w:rFonts w:cs="Arial"/>
          <w:bCs/>
          <w:szCs w:val="20"/>
        </w:rPr>
        <w:t xml:space="preserve"> </w:t>
      </w:r>
      <w:proofErr w:type="spellStart"/>
      <w:r w:rsidRPr="00EE5A6D">
        <w:rPr>
          <w:rFonts w:cs="Arial"/>
          <w:bCs/>
          <w:szCs w:val="20"/>
        </w:rPr>
        <w:t>herramientas</w:t>
      </w:r>
      <w:proofErr w:type="spellEnd"/>
      <w:r w:rsidRPr="00EE5A6D">
        <w:rPr>
          <w:rFonts w:cs="Arial"/>
          <w:bCs/>
          <w:szCs w:val="20"/>
        </w:rPr>
        <w:t xml:space="preserve"> y </w:t>
      </w:r>
      <w:proofErr w:type="spellStart"/>
      <w:r w:rsidRPr="00EE5A6D">
        <w:rPr>
          <w:rFonts w:cs="Arial"/>
          <w:bCs/>
          <w:szCs w:val="20"/>
        </w:rPr>
        <w:t>servicios</w:t>
      </w:r>
      <w:proofErr w:type="spellEnd"/>
      <w:r w:rsidRPr="00EE5A6D">
        <w:rPr>
          <w:rFonts w:cs="Arial"/>
          <w:bCs/>
          <w:szCs w:val="20"/>
        </w:rPr>
        <w:t xml:space="preserve"> </w:t>
      </w:r>
      <w:proofErr w:type="spellStart"/>
      <w:r w:rsidRPr="00EE5A6D">
        <w:rPr>
          <w:rFonts w:cs="Arial"/>
          <w:bCs/>
          <w:szCs w:val="20"/>
        </w:rPr>
        <w:t>ofrecen</w:t>
      </w:r>
      <w:proofErr w:type="spellEnd"/>
      <w:r w:rsidRPr="00EE5A6D">
        <w:rPr>
          <w:rFonts w:cs="Arial"/>
          <w:bCs/>
          <w:szCs w:val="20"/>
        </w:rPr>
        <w:t xml:space="preserve"> </w:t>
      </w:r>
      <w:proofErr w:type="spellStart"/>
      <w:r w:rsidRPr="00EE5A6D">
        <w:rPr>
          <w:rFonts w:cs="Arial"/>
          <w:bCs/>
          <w:szCs w:val="20"/>
        </w:rPr>
        <w:t>ventajas</w:t>
      </w:r>
      <w:proofErr w:type="spellEnd"/>
      <w:r w:rsidRPr="00EE5A6D">
        <w:rPr>
          <w:rFonts w:cs="Arial"/>
          <w:bCs/>
          <w:szCs w:val="20"/>
        </w:rPr>
        <w:t xml:space="preserve"> a los </w:t>
      </w:r>
      <w:proofErr w:type="spellStart"/>
      <w:r w:rsidRPr="00EE5A6D">
        <w:rPr>
          <w:rFonts w:cs="Arial"/>
          <w:bCs/>
          <w:szCs w:val="20"/>
        </w:rPr>
        <w:t>clientes</w:t>
      </w:r>
      <w:proofErr w:type="spellEnd"/>
      <w:r w:rsidRPr="00EE5A6D">
        <w:rPr>
          <w:rFonts w:cs="Arial"/>
          <w:bCs/>
          <w:szCs w:val="20"/>
        </w:rPr>
        <w:t xml:space="preserve">, y </w:t>
      </w:r>
      <w:proofErr w:type="spellStart"/>
      <w:r w:rsidRPr="00EE5A6D">
        <w:rPr>
          <w:rFonts w:cs="Arial"/>
          <w:bCs/>
          <w:szCs w:val="20"/>
        </w:rPr>
        <w:t>estas</w:t>
      </w:r>
      <w:proofErr w:type="spellEnd"/>
      <w:r w:rsidRPr="00EE5A6D">
        <w:rPr>
          <w:rFonts w:cs="Arial"/>
          <w:bCs/>
          <w:szCs w:val="20"/>
        </w:rPr>
        <w:t xml:space="preserve"> </w:t>
      </w:r>
      <w:proofErr w:type="spellStart"/>
      <w:r w:rsidRPr="00EE5A6D">
        <w:rPr>
          <w:rFonts w:cs="Arial"/>
          <w:bCs/>
          <w:szCs w:val="20"/>
        </w:rPr>
        <w:t>ventajas</w:t>
      </w:r>
      <w:proofErr w:type="spellEnd"/>
      <w:r w:rsidRPr="00EE5A6D">
        <w:rPr>
          <w:rFonts w:cs="Arial"/>
          <w:bCs/>
          <w:szCs w:val="20"/>
        </w:rPr>
        <w:t xml:space="preserve"> </w:t>
      </w:r>
      <w:proofErr w:type="spellStart"/>
      <w:r w:rsidRPr="00EE5A6D">
        <w:rPr>
          <w:rFonts w:cs="Arial"/>
          <w:bCs/>
          <w:szCs w:val="20"/>
        </w:rPr>
        <w:t>serán</w:t>
      </w:r>
      <w:proofErr w:type="spellEnd"/>
      <w:r w:rsidRPr="00EE5A6D">
        <w:rPr>
          <w:rFonts w:cs="Arial"/>
          <w:bCs/>
          <w:szCs w:val="20"/>
        </w:rPr>
        <w:t xml:space="preserve"> </w:t>
      </w:r>
      <w:proofErr w:type="spellStart"/>
      <w:r w:rsidRPr="00EE5A6D">
        <w:rPr>
          <w:rFonts w:cs="Arial"/>
          <w:bCs/>
          <w:szCs w:val="20"/>
        </w:rPr>
        <w:t>visibles</w:t>
      </w:r>
      <w:proofErr w:type="spellEnd"/>
      <w:r w:rsidRPr="00EE5A6D">
        <w:rPr>
          <w:rFonts w:cs="Arial"/>
          <w:bCs/>
          <w:szCs w:val="20"/>
        </w:rPr>
        <w:t xml:space="preserve"> en </w:t>
      </w:r>
      <w:proofErr w:type="spellStart"/>
      <w:r w:rsidRPr="00EE5A6D">
        <w:rPr>
          <w:rFonts w:cs="Arial"/>
          <w:bCs/>
          <w:szCs w:val="20"/>
        </w:rPr>
        <w:t>última</w:t>
      </w:r>
      <w:proofErr w:type="spellEnd"/>
      <w:r w:rsidRPr="00EE5A6D">
        <w:rPr>
          <w:rFonts w:cs="Arial"/>
          <w:bCs/>
          <w:szCs w:val="20"/>
        </w:rPr>
        <w:t xml:space="preserve"> </w:t>
      </w:r>
      <w:proofErr w:type="spellStart"/>
      <w:r w:rsidRPr="00EE5A6D">
        <w:rPr>
          <w:rFonts w:cs="Arial"/>
          <w:bCs/>
          <w:szCs w:val="20"/>
        </w:rPr>
        <w:t>instancia</w:t>
      </w:r>
      <w:proofErr w:type="spellEnd"/>
      <w:r w:rsidRPr="00EE5A6D">
        <w:rPr>
          <w:rFonts w:cs="Arial"/>
          <w:bCs/>
          <w:szCs w:val="20"/>
        </w:rPr>
        <w:t xml:space="preserve"> en el </w:t>
      </w:r>
      <w:proofErr w:type="spellStart"/>
      <w:r w:rsidRPr="00EE5A6D">
        <w:rPr>
          <w:rFonts w:cs="Arial"/>
          <w:bCs/>
          <w:szCs w:val="20"/>
        </w:rPr>
        <w:t>coste</w:t>
      </w:r>
      <w:proofErr w:type="spellEnd"/>
      <w:r w:rsidRPr="00EE5A6D">
        <w:rPr>
          <w:rFonts w:cs="Arial"/>
          <w:bCs/>
          <w:szCs w:val="20"/>
        </w:rPr>
        <w:t xml:space="preserve"> total de </w:t>
      </w:r>
      <w:proofErr w:type="spellStart"/>
      <w:r w:rsidRPr="00EE5A6D">
        <w:rPr>
          <w:rFonts w:cs="Arial"/>
          <w:bCs/>
          <w:szCs w:val="20"/>
        </w:rPr>
        <w:t>propiedad</w:t>
      </w:r>
      <w:proofErr w:type="spellEnd"/>
      <w:r w:rsidRPr="00EE5A6D">
        <w:rPr>
          <w:rFonts w:cs="Arial"/>
          <w:bCs/>
          <w:szCs w:val="20"/>
        </w:rPr>
        <w:t xml:space="preserve"> (TCO). </w:t>
      </w:r>
      <w:proofErr w:type="spellStart"/>
      <w:r w:rsidRPr="00EE5A6D">
        <w:rPr>
          <w:rFonts w:cs="Arial"/>
          <w:bCs/>
          <w:szCs w:val="20"/>
        </w:rPr>
        <w:t>También</w:t>
      </w:r>
      <w:proofErr w:type="spellEnd"/>
      <w:r w:rsidRPr="00EE5A6D">
        <w:rPr>
          <w:rFonts w:cs="Arial"/>
          <w:bCs/>
          <w:szCs w:val="20"/>
        </w:rPr>
        <w:t xml:space="preserve"> </w:t>
      </w:r>
      <w:proofErr w:type="spellStart"/>
      <w:r w:rsidRPr="00EE5A6D">
        <w:rPr>
          <w:rFonts w:cs="Arial"/>
          <w:bCs/>
          <w:szCs w:val="20"/>
        </w:rPr>
        <w:t>adaptaremos</w:t>
      </w:r>
      <w:proofErr w:type="spellEnd"/>
      <w:r w:rsidRPr="00EE5A6D">
        <w:rPr>
          <w:rFonts w:cs="Arial"/>
          <w:bCs/>
          <w:szCs w:val="20"/>
        </w:rPr>
        <w:t xml:space="preserve"> </w:t>
      </w:r>
      <w:proofErr w:type="spellStart"/>
      <w:r w:rsidRPr="00EE5A6D">
        <w:rPr>
          <w:rFonts w:cs="Arial"/>
          <w:bCs/>
          <w:szCs w:val="20"/>
        </w:rPr>
        <w:t>nuestros</w:t>
      </w:r>
      <w:proofErr w:type="spellEnd"/>
      <w:r w:rsidRPr="00EE5A6D">
        <w:rPr>
          <w:rFonts w:cs="Arial"/>
          <w:bCs/>
          <w:szCs w:val="20"/>
        </w:rPr>
        <w:t xml:space="preserve"> </w:t>
      </w:r>
      <w:proofErr w:type="spellStart"/>
      <w:r w:rsidRPr="00EE5A6D">
        <w:rPr>
          <w:rFonts w:cs="Arial"/>
          <w:bCs/>
          <w:szCs w:val="20"/>
        </w:rPr>
        <w:t>modelos</w:t>
      </w:r>
      <w:proofErr w:type="spellEnd"/>
      <w:r w:rsidRPr="00EE5A6D">
        <w:rPr>
          <w:rFonts w:cs="Arial"/>
          <w:bCs/>
          <w:szCs w:val="20"/>
        </w:rPr>
        <w:t xml:space="preserve"> de </w:t>
      </w:r>
      <w:proofErr w:type="spellStart"/>
      <w:r w:rsidRPr="00EE5A6D">
        <w:rPr>
          <w:rFonts w:cs="Arial"/>
          <w:bCs/>
          <w:szCs w:val="20"/>
        </w:rPr>
        <w:t>negocio</w:t>
      </w:r>
      <w:proofErr w:type="spellEnd"/>
      <w:r w:rsidRPr="00EE5A6D">
        <w:rPr>
          <w:rFonts w:cs="Arial"/>
          <w:bCs/>
          <w:szCs w:val="20"/>
        </w:rPr>
        <w:t xml:space="preserve"> en </w:t>
      </w:r>
      <w:proofErr w:type="spellStart"/>
      <w:r w:rsidRPr="00EE5A6D">
        <w:rPr>
          <w:rFonts w:cs="Arial"/>
          <w:bCs/>
          <w:szCs w:val="20"/>
        </w:rPr>
        <w:t>consecuencia</w:t>
      </w:r>
      <w:proofErr w:type="spellEnd"/>
      <w:r w:rsidRPr="00EE5A6D">
        <w:rPr>
          <w:rFonts w:cs="Arial"/>
          <w:bCs/>
          <w:szCs w:val="20"/>
        </w:rPr>
        <w:t>.</w:t>
      </w:r>
    </w:p>
    <w:p w14:paraId="2538010F" w14:textId="346F1BB6" w:rsidR="00074502" w:rsidRDefault="00074502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2586EC1C" w14:textId="5C29F79B"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510CE8FF" w14:textId="5EE01A8E"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5667A063" w14:textId="75A3BF2F"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25EA76AC" w14:textId="55F72EF1"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06D0BE2D" w14:textId="64F7718C"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341CD6FF" w14:textId="1FD2A570"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6F21745B" w14:textId="2D92E739" w:rsidR="00F50EF2" w:rsidRDefault="00F50EF2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5C545B34" w14:textId="05F2796C" w:rsidR="00EE5A6D" w:rsidRDefault="00EE5A6D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382D218E" w14:textId="12BCB53C" w:rsidR="00DA32DF" w:rsidRDefault="00DA32DF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1E917B23" w14:textId="13AA217F" w:rsidR="00E570F4" w:rsidRPr="000A4376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7BFD3DB3" w14:textId="25CF9367" w:rsidR="00074502" w:rsidRPr="00E570F4" w:rsidRDefault="00074502" w:rsidP="006231AE">
      <w:pPr>
        <w:spacing w:line="360" w:lineRule="auto"/>
        <w:ind w:left="0" w:right="1693"/>
        <w:rPr>
          <w:rFonts w:cs="Arial"/>
          <w:bCs/>
          <w:i/>
          <w:iCs/>
          <w:sz w:val="16"/>
          <w:szCs w:val="16"/>
        </w:rPr>
      </w:pPr>
      <w:r>
        <w:rPr>
          <w:rFonts w:cs="Arial"/>
          <w:bCs/>
          <w:i/>
          <w:iCs/>
          <w:sz w:val="16"/>
          <w:szCs w:val="16"/>
        </w:rPr>
        <w:t>(</w:t>
      </w:r>
      <w:proofErr w:type="spellStart"/>
      <w:r>
        <w:rPr>
          <w:rFonts w:cs="Arial"/>
          <w:bCs/>
          <w:i/>
          <w:iCs/>
          <w:sz w:val="16"/>
          <w:szCs w:val="16"/>
        </w:rPr>
        <w:t>Pies</w:t>
      </w:r>
      <w:proofErr w:type="spellEnd"/>
      <w:r>
        <w:rPr>
          <w:rFonts w:cs="Arial"/>
          <w:bCs/>
          <w:i/>
          <w:iCs/>
          <w:sz w:val="16"/>
          <w:szCs w:val="16"/>
        </w:rPr>
        <w:t xml:space="preserve"> de </w:t>
      </w:r>
      <w:proofErr w:type="spellStart"/>
      <w:r>
        <w:rPr>
          <w:rFonts w:cs="Arial"/>
          <w:bCs/>
          <w:i/>
          <w:iCs/>
          <w:sz w:val="16"/>
          <w:szCs w:val="16"/>
        </w:rPr>
        <w:t>imagen</w:t>
      </w:r>
      <w:proofErr w:type="spellEnd"/>
      <w:r>
        <w:rPr>
          <w:rFonts w:cs="Arial"/>
          <w:bCs/>
          <w:i/>
          <w:iCs/>
          <w:sz w:val="16"/>
          <w:szCs w:val="16"/>
        </w:rPr>
        <w:t xml:space="preserve">, </w:t>
      </w:r>
      <w:proofErr w:type="spellStart"/>
      <w:r>
        <w:rPr>
          <w:rFonts w:cs="Arial"/>
          <w:bCs/>
          <w:i/>
          <w:iCs/>
          <w:sz w:val="16"/>
          <w:szCs w:val="16"/>
        </w:rPr>
        <w:t>fuentes</w:t>
      </w:r>
      <w:proofErr w:type="spellEnd"/>
      <w:r>
        <w:rPr>
          <w:rFonts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bCs/>
          <w:i/>
          <w:iCs/>
          <w:sz w:val="16"/>
          <w:szCs w:val="16"/>
        </w:rPr>
        <w:t>fotográficas</w:t>
      </w:r>
      <w:proofErr w:type="spellEnd"/>
      <w:r>
        <w:rPr>
          <w:rFonts w:cs="Arial"/>
          <w:bCs/>
          <w:i/>
          <w:iCs/>
          <w:sz w:val="16"/>
          <w:szCs w:val="16"/>
        </w:rPr>
        <w:t>: TGW Logistics Group)</w:t>
      </w:r>
    </w:p>
    <w:p w14:paraId="274772E8" w14:textId="0D9B6B81" w:rsidR="00074502" w:rsidRPr="00E570F4" w:rsidRDefault="00074502" w:rsidP="006231AE">
      <w:pPr>
        <w:spacing w:line="360" w:lineRule="auto"/>
        <w:ind w:left="0" w:right="1693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PickCenter Rovolution de TGW: el Condition Monitoring </w:t>
      </w:r>
      <w:proofErr w:type="spellStart"/>
      <w:r>
        <w:rPr>
          <w:rFonts w:cs="Arial"/>
          <w:bCs/>
          <w:sz w:val="16"/>
          <w:szCs w:val="16"/>
        </w:rPr>
        <w:t>garantiza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una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alta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disponibilidad</w:t>
      </w:r>
      <w:proofErr w:type="spellEnd"/>
      <w:r>
        <w:rPr>
          <w:rFonts w:cs="Arial"/>
          <w:bCs/>
          <w:sz w:val="16"/>
          <w:szCs w:val="16"/>
        </w:rPr>
        <w:t xml:space="preserve"> del </w:t>
      </w:r>
      <w:proofErr w:type="spellStart"/>
      <w:r>
        <w:rPr>
          <w:rFonts w:cs="Arial"/>
          <w:bCs/>
          <w:sz w:val="16"/>
          <w:szCs w:val="16"/>
        </w:rPr>
        <w:t>varias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veces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galardonado</w:t>
      </w:r>
      <w:proofErr w:type="spellEnd"/>
      <w:r>
        <w:rPr>
          <w:rFonts w:cs="Arial"/>
          <w:bCs/>
          <w:sz w:val="16"/>
          <w:szCs w:val="16"/>
        </w:rPr>
        <w:t xml:space="preserve"> robot de picking. </w:t>
      </w:r>
    </w:p>
    <w:p w14:paraId="40B8080D" w14:textId="77777777" w:rsidR="00074502" w:rsidRPr="00E570F4" w:rsidRDefault="00074502" w:rsidP="006231AE">
      <w:pPr>
        <w:spacing w:line="360" w:lineRule="auto"/>
        <w:ind w:left="0" w:right="1693"/>
        <w:rPr>
          <w:rFonts w:cs="Arial"/>
          <w:bCs/>
          <w:sz w:val="16"/>
          <w:szCs w:val="16"/>
        </w:rPr>
      </w:pPr>
    </w:p>
    <w:p w14:paraId="6F0EBDF2" w14:textId="2E2A0129" w:rsidR="00074502" w:rsidRPr="00E570F4" w:rsidRDefault="00074502" w:rsidP="006231AE">
      <w:pPr>
        <w:spacing w:line="360" w:lineRule="auto"/>
        <w:ind w:left="0" w:right="1693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El Dr. Maximilian Beinhofer: </w:t>
      </w:r>
      <w:proofErr w:type="spellStart"/>
      <w:r>
        <w:rPr>
          <w:rFonts w:cs="Arial"/>
          <w:bCs/>
          <w:sz w:val="16"/>
          <w:szCs w:val="16"/>
        </w:rPr>
        <w:t>doctorado</w:t>
      </w:r>
      <w:proofErr w:type="spellEnd"/>
      <w:r>
        <w:rPr>
          <w:rFonts w:cs="Arial"/>
          <w:bCs/>
          <w:sz w:val="16"/>
          <w:szCs w:val="16"/>
        </w:rPr>
        <w:t xml:space="preserve"> en </w:t>
      </w:r>
      <w:proofErr w:type="spellStart"/>
      <w:r>
        <w:rPr>
          <w:rFonts w:cs="Arial"/>
          <w:bCs/>
          <w:sz w:val="16"/>
          <w:szCs w:val="16"/>
        </w:rPr>
        <w:t>inform</w:t>
      </w:r>
      <w:bookmarkStart w:id="0" w:name="_GoBack"/>
      <w:bookmarkEnd w:id="0"/>
      <w:r>
        <w:rPr>
          <w:rFonts w:cs="Arial"/>
          <w:bCs/>
          <w:sz w:val="16"/>
          <w:szCs w:val="16"/>
        </w:rPr>
        <w:t>ática</w:t>
      </w:r>
      <w:proofErr w:type="spellEnd"/>
      <w:r>
        <w:rPr>
          <w:rFonts w:cs="Arial"/>
          <w:bCs/>
          <w:sz w:val="16"/>
          <w:szCs w:val="16"/>
        </w:rPr>
        <w:t xml:space="preserve">, </w:t>
      </w:r>
      <w:proofErr w:type="spellStart"/>
      <w:r>
        <w:rPr>
          <w:rFonts w:cs="Arial"/>
          <w:bCs/>
          <w:sz w:val="16"/>
          <w:szCs w:val="16"/>
        </w:rPr>
        <w:t>él</w:t>
      </w:r>
      <w:proofErr w:type="spellEnd"/>
      <w:r>
        <w:rPr>
          <w:rFonts w:cs="Arial"/>
          <w:bCs/>
          <w:sz w:val="16"/>
          <w:szCs w:val="16"/>
        </w:rPr>
        <w:t xml:space="preserve"> y </w:t>
      </w:r>
      <w:proofErr w:type="spellStart"/>
      <w:r>
        <w:rPr>
          <w:rFonts w:cs="Arial"/>
          <w:bCs/>
          <w:sz w:val="16"/>
          <w:szCs w:val="16"/>
        </w:rPr>
        <w:t>su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equipo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impulsan</w:t>
      </w:r>
      <w:proofErr w:type="spellEnd"/>
      <w:r>
        <w:rPr>
          <w:rFonts w:cs="Arial"/>
          <w:bCs/>
          <w:sz w:val="16"/>
          <w:szCs w:val="16"/>
        </w:rPr>
        <w:t xml:space="preserve"> el </w:t>
      </w:r>
      <w:proofErr w:type="spellStart"/>
      <w:r>
        <w:rPr>
          <w:rFonts w:cs="Arial"/>
          <w:bCs/>
          <w:sz w:val="16"/>
          <w:szCs w:val="16"/>
        </w:rPr>
        <w:t>tema</w:t>
      </w:r>
      <w:proofErr w:type="spellEnd"/>
      <w:r>
        <w:rPr>
          <w:rFonts w:cs="Arial"/>
          <w:bCs/>
          <w:sz w:val="16"/>
          <w:szCs w:val="16"/>
        </w:rPr>
        <w:t xml:space="preserve"> del </w:t>
      </w:r>
      <w:proofErr w:type="spellStart"/>
      <w:r>
        <w:rPr>
          <w:rFonts w:cs="Arial"/>
          <w:bCs/>
          <w:sz w:val="16"/>
          <w:szCs w:val="16"/>
        </w:rPr>
        <w:t>mantenimiento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predictivo</w:t>
      </w:r>
      <w:proofErr w:type="spellEnd"/>
      <w:r>
        <w:rPr>
          <w:rFonts w:cs="Arial"/>
          <w:bCs/>
          <w:sz w:val="16"/>
          <w:szCs w:val="16"/>
        </w:rPr>
        <w:t>.</w:t>
      </w:r>
    </w:p>
    <w:p w14:paraId="6FB12F2A" w14:textId="77777777" w:rsidR="00F5384B" w:rsidRPr="00E570F4" w:rsidRDefault="00F5384B" w:rsidP="006231AE">
      <w:pPr>
        <w:spacing w:line="360" w:lineRule="auto"/>
        <w:ind w:left="0" w:right="1693"/>
        <w:rPr>
          <w:rFonts w:cs="Arial"/>
          <w:sz w:val="16"/>
          <w:szCs w:val="16"/>
        </w:rPr>
      </w:pPr>
    </w:p>
    <w:p w14:paraId="7B6B4043" w14:textId="77777777" w:rsidR="00E774B5" w:rsidRPr="00E570F4" w:rsidRDefault="00E774B5" w:rsidP="00E774B5">
      <w:pPr>
        <w:spacing w:line="360" w:lineRule="auto"/>
        <w:ind w:left="0" w:right="1693"/>
        <w:rPr>
          <w:rFonts w:cs="Arial"/>
          <w:b/>
          <w:sz w:val="16"/>
          <w:szCs w:val="16"/>
        </w:rPr>
      </w:pPr>
      <w:proofErr w:type="spellStart"/>
      <w:r>
        <w:rPr>
          <w:rFonts w:cs="Arial"/>
          <w:b/>
          <w:sz w:val="16"/>
          <w:szCs w:val="16"/>
        </w:rPr>
        <w:t>Acerca</w:t>
      </w:r>
      <w:proofErr w:type="spellEnd"/>
      <w:r>
        <w:rPr>
          <w:rFonts w:cs="Arial"/>
          <w:b/>
          <w:sz w:val="16"/>
          <w:szCs w:val="16"/>
        </w:rPr>
        <w:t xml:space="preserve"> del Dr. Maximilian Beinhofer</w:t>
      </w:r>
    </w:p>
    <w:p w14:paraId="2DA60D28" w14:textId="3151BE41" w:rsidR="00473B5A" w:rsidRDefault="00E774B5" w:rsidP="006231AE">
      <w:pPr>
        <w:spacing w:line="360" w:lineRule="auto"/>
        <w:ind w:left="0" w:right="1693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El Dr. Maximilian Beinhofer </w:t>
      </w:r>
      <w:proofErr w:type="spellStart"/>
      <w:r>
        <w:rPr>
          <w:rFonts w:cs="Arial"/>
          <w:bCs/>
          <w:sz w:val="16"/>
          <w:szCs w:val="16"/>
        </w:rPr>
        <w:t>dirige</w:t>
      </w:r>
      <w:proofErr w:type="spellEnd"/>
      <w:r>
        <w:rPr>
          <w:rFonts w:cs="Arial"/>
          <w:bCs/>
          <w:sz w:val="16"/>
          <w:szCs w:val="16"/>
        </w:rPr>
        <w:t xml:space="preserve"> el </w:t>
      </w:r>
      <w:proofErr w:type="spellStart"/>
      <w:r>
        <w:rPr>
          <w:rFonts w:cs="Arial"/>
          <w:bCs/>
          <w:sz w:val="16"/>
          <w:szCs w:val="16"/>
        </w:rPr>
        <w:t>departamento</w:t>
      </w:r>
      <w:proofErr w:type="spellEnd"/>
      <w:r>
        <w:rPr>
          <w:rFonts w:cs="Arial"/>
          <w:bCs/>
          <w:sz w:val="16"/>
          <w:szCs w:val="16"/>
        </w:rPr>
        <w:t xml:space="preserve"> de </w:t>
      </w:r>
      <w:proofErr w:type="spellStart"/>
      <w:r w:rsidR="00BD3266">
        <w:rPr>
          <w:rFonts w:cs="Arial"/>
          <w:bCs/>
          <w:sz w:val="16"/>
          <w:szCs w:val="16"/>
        </w:rPr>
        <w:t>desarrollo</w:t>
      </w:r>
      <w:proofErr w:type="spellEnd"/>
      <w:r w:rsidR="00BD3266">
        <w:rPr>
          <w:rFonts w:cs="Arial"/>
          <w:bCs/>
          <w:sz w:val="16"/>
          <w:szCs w:val="16"/>
        </w:rPr>
        <w:t xml:space="preserve"> de </w:t>
      </w:r>
      <w:proofErr w:type="spellStart"/>
      <w:r w:rsidR="00BD3266">
        <w:rPr>
          <w:rFonts w:cs="Arial"/>
          <w:bCs/>
          <w:sz w:val="16"/>
          <w:szCs w:val="16"/>
        </w:rPr>
        <w:t>sistemas</w:t>
      </w:r>
      <w:proofErr w:type="spellEnd"/>
      <w:r w:rsidR="00BD3266">
        <w:rPr>
          <w:rFonts w:cs="Arial"/>
          <w:bCs/>
          <w:sz w:val="16"/>
          <w:szCs w:val="16"/>
        </w:rPr>
        <w:t xml:space="preserve"> </w:t>
      </w:r>
      <w:proofErr w:type="spellStart"/>
      <w:r w:rsidR="00BD3266">
        <w:rPr>
          <w:rFonts w:cs="Arial"/>
          <w:bCs/>
          <w:sz w:val="16"/>
          <w:szCs w:val="16"/>
        </w:rPr>
        <w:t>cognitivos</w:t>
      </w:r>
      <w:proofErr w:type="spellEnd"/>
      <w:r>
        <w:rPr>
          <w:rFonts w:cs="Arial"/>
          <w:bCs/>
          <w:sz w:val="16"/>
          <w:szCs w:val="16"/>
        </w:rPr>
        <w:t xml:space="preserve"> en la </w:t>
      </w:r>
      <w:proofErr w:type="spellStart"/>
      <w:r>
        <w:rPr>
          <w:rFonts w:cs="Arial"/>
          <w:bCs/>
          <w:sz w:val="16"/>
          <w:szCs w:val="16"/>
        </w:rPr>
        <w:t>central</w:t>
      </w:r>
      <w:proofErr w:type="spellEnd"/>
      <w:r>
        <w:rPr>
          <w:rFonts w:cs="Arial"/>
          <w:bCs/>
          <w:sz w:val="16"/>
          <w:szCs w:val="16"/>
        </w:rPr>
        <w:t xml:space="preserve"> del TGW Logistics Group en Marchtrenk, Austria. </w:t>
      </w:r>
      <w:proofErr w:type="spellStart"/>
      <w:r>
        <w:rPr>
          <w:rFonts w:cs="Arial"/>
          <w:bCs/>
          <w:sz w:val="16"/>
          <w:szCs w:val="16"/>
        </w:rPr>
        <w:t>Estudió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matemáticas</w:t>
      </w:r>
      <w:proofErr w:type="spellEnd"/>
      <w:r>
        <w:rPr>
          <w:rFonts w:cs="Arial"/>
          <w:bCs/>
          <w:sz w:val="16"/>
          <w:szCs w:val="16"/>
        </w:rPr>
        <w:t xml:space="preserve"> en las </w:t>
      </w:r>
      <w:proofErr w:type="spellStart"/>
      <w:r>
        <w:rPr>
          <w:rFonts w:cs="Arial"/>
          <w:bCs/>
          <w:sz w:val="16"/>
          <w:szCs w:val="16"/>
        </w:rPr>
        <w:t>universidades</w:t>
      </w:r>
      <w:proofErr w:type="spellEnd"/>
      <w:r>
        <w:rPr>
          <w:rFonts w:cs="Arial"/>
          <w:bCs/>
          <w:sz w:val="16"/>
          <w:szCs w:val="16"/>
        </w:rPr>
        <w:t xml:space="preserve"> de </w:t>
      </w:r>
      <w:proofErr w:type="spellStart"/>
      <w:r>
        <w:rPr>
          <w:rFonts w:cs="Arial"/>
          <w:bCs/>
          <w:sz w:val="16"/>
          <w:szCs w:val="16"/>
        </w:rPr>
        <w:t>Aquisgrán</w:t>
      </w:r>
      <w:proofErr w:type="spellEnd"/>
      <w:r>
        <w:rPr>
          <w:rFonts w:cs="Arial"/>
          <w:bCs/>
          <w:sz w:val="16"/>
          <w:szCs w:val="16"/>
        </w:rPr>
        <w:t xml:space="preserve"> y Friburgo, </w:t>
      </w:r>
      <w:proofErr w:type="spellStart"/>
      <w:r>
        <w:rPr>
          <w:rFonts w:cs="Arial"/>
          <w:bCs/>
          <w:sz w:val="16"/>
          <w:szCs w:val="16"/>
        </w:rPr>
        <w:t>donde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 w:rsidR="00917037">
        <w:rPr>
          <w:rFonts w:cs="Arial"/>
          <w:bCs/>
          <w:sz w:val="16"/>
          <w:szCs w:val="16"/>
        </w:rPr>
        <w:t>realizó</w:t>
      </w:r>
      <w:proofErr w:type="spellEnd"/>
      <w:r w:rsidR="00917037">
        <w:rPr>
          <w:rFonts w:cs="Arial"/>
          <w:bCs/>
          <w:sz w:val="16"/>
          <w:szCs w:val="16"/>
        </w:rPr>
        <w:t xml:space="preserve"> </w:t>
      </w:r>
      <w:proofErr w:type="spellStart"/>
      <w:r w:rsidR="00917037">
        <w:rPr>
          <w:rFonts w:cs="Arial"/>
          <w:bCs/>
          <w:sz w:val="16"/>
          <w:szCs w:val="16"/>
        </w:rPr>
        <w:t>su</w:t>
      </w:r>
      <w:proofErr w:type="spellEnd"/>
      <w:r w:rsidR="00917037">
        <w:rPr>
          <w:rFonts w:cs="Arial"/>
          <w:bCs/>
          <w:sz w:val="16"/>
          <w:szCs w:val="16"/>
        </w:rPr>
        <w:t xml:space="preserve"> </w:t>
      </w:r>
      <w:proofErr w:type="spellStart"/>
      <w:r w:rsidR="00917037">
        <w:rPr>
          <w:rFonts w:cs="Arial"/>
          <w:bCs/>
          <w:sz w:val="16"/>
          <w:szCs w:val="16"/>
        </w:rPr>
        <w:t>doctorado</w:t>
      </w:r>
      <w:proofErr w:type="spellEnd"/>
      <w:r>
        <w:rPr>
          <w:rFonts w:cs="Arial"/>
          <w:bCs/>
          <w:sz w:val="16"/>
          <w:szCs w:val="16"/>
        </w:rPr>
        <w:t xml:space="preserve"> en </w:t>
      </w:r>
      <w:proofErr w:type="spellStart"/>
      <w:r>
        <w:rPr>
          <w:rFonts w:cs="Arial"/>
          <w:bCs/>
          <w:sz w:val="16"/>
          <w:szCs w:val="16"/>
        </w:rPr>
        <w:t>robótica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probabilística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gramStart"/>
      <w:r>
        <w:rPr>
          <w:rFonts w:cs="Arial"/>
          <w:bCs/>
          <w:sz w:val="16"/>
          <w:szCs w:val="16"/>
        </w:rPr>
        <w:t>en  la</w:t>
      </w:r>
      <w:proofErr w:type="gram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facultad</w:t>
      </w:r>
      <w:proofErr w:type="spellEnd"/>
      <w:r>
        <w:rPr>
          <w:rFonts w:cs="Arial"/>
          <w:bCs/>
          <w:sz w:val="16"/>
          <w:szCs w:val="16"/>
        </w:rPr>
        <w:t xml:space="preserve"> de </w:t>
      </w:r>
      <w:proofErr w:type="spellStart"/>
      <w:r>
        <w:rPr>
          <w:rFonts w:cs="Arial"/>
          <w:bCs/>
          <w:sz w:val="16"/>
          <w:szCs w:val="16"/>
        </w:rPr>
        <w:t>informática</w:t>
      </w:r>
      <w:proofErr w:type="spellEnd"/>
      <w:r>
        <w:rPr>
          <w:rFonts w:cs="Arial"/>
          <w:bCs/>
          <w:sz w:val="16"/>
          <w:szCs w:val="16"/>
        </w:rPr>
        <w:t xml:space="preserve">. Este </w:t>
      </w:r>
      <w:proofErr w:type="spellStart"/>
      <w:r>
        <w:rPr>
          <w:rFonts w:cs="Arial"/>
          <w:bCs/>
          <w:sz w:val="16"/>
          <w:szCs w:val="16"/>
        </w:rPr>
        <w:t>científico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comenzó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su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carrera</w:t>
      </w:r>
      <w:proofErr w:type="spellEnd"/>
      <w:r>
        <w:rPr>
          <w:rFonts w:cs="Arial"/>
          <w:bCs/>
          <w:sz w:val="16"/>
          <w:szCs w:val="16"/>
        </w:rPr>
        <w:t xml:space="preserve"> en TGW en el </w:t>
      </w:r>
      <w:proofErr w:type="spellStart"/>
      <w:r>
        <w:rPr>
          <w:rFonts w:cs="Arial"/>
          <w:bCs/>
          <w:sz w:val="16"/>
          <w:szCs w:val="16"/>
        </w:rPr>
        <w:t>año</w:t>
      </w:r>
      <w:proofErr w:type="spellEnd"/>
      <w:r>
        <w:rPr>
          <w:rFonts w:cs="Arial"/>
          <w:bCs/>
          <w:sz w:val="16"/>
          <w:szCs w:val="16"/>
        </w:rPr>
        <w:t xml:space="preserve"> 2014 </w:t>
      </w:r>
      <w:proofErr w:type="spellStart"/>
      <w:r>
        <w:rPr>
          <w:rFonts w:cs="Arial"/>
          <w:bCs/>
          <w:sz w:val="16"/>
          <w:szCs w:val="16"/>
        </w:rPr>
        <w:t>como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consultor</w:t>
      </w:r>
      <w:proofErr w:type="spellEnd"/>
      <w:r>
        <w:rPr>
          <w:rFonts w:cs="Arial"/>
          <w:bCs/>
          <w:sz w:val="16"/>
          <w:szCs w:val="16"/>
        </w:rPr>
        <w:t xml:space="preserve"> </w:t>
      </w:r>
      <w:proofErr w:type="spellStart"/>
      <w:r>
        <w:rPr>
          <w:rFonts w:cs="Arial"/>
          <w:bCs/>
          <w:sz w:val="16"/>
          <w:szCs w:val="16"/>
        </w:rPr>
        <w:t>logístico</w:t>
      </w:r>
      <w:proofErr w:type="spellEnd"/>
      <w:r>
        <w:rPr>
          <w:rFonts w:cs="Arial"/>
          <w:bCs/>
          <w:sz w:val="16"/>
          <w:szCs w:val="16"/>
        </w:rPr>
        <w:t xml:space="preserve"> y de TI. </w:t>
      </w:r>
      <w:proofErr w:type="spellStart"/>
      <w:r>
        <w:rPr>
          <w:rFonts w:cs="Arial"/>
          <w:bCs/>
          <w:sz w:val="16"/>
          <w:szCs w:val="16"/>
        </w:rPr>
        <w:t>Desde</w:t>
      </w:r>
      <w:proofErr w:type="spellEnd"/>
      <w:r>
        <w:rPr>
          <w:rFonts w:cs="Arial"/>
          <w:bCs/>
          <w:sz w:val="16"/>
          <w:szCs w:val="16"/>
        </w:rPr>
        <w:t xml:space="preserve"> 2016 </w:t>
      </w:r>
      <w:proofErr w:type="spellStart"/>
      <w:r>
        <w:rPr>
          <w:rFonts w:cs="Arial"/>
          <w:bCs/>
          <w:sz w:val="16"/>
          <w:szCs w:val="16"/>
        </w:rPr>
        <w:t>dirige</w:t>
      </w:r>
      <w:proofErr w:type="spellEnd"/>
      <w:r>
        <w:rPr>
          <w:rFonts w:cs="Arial"/>
          <w:bCs/>
          <w:sz w:val="16"/>
          <w:szCs w:val="16"/>
        </w:rPr>
        <w:t xml:space="preserve"> el </w:t>
      </w:r>
      <w:proofErr w:type="spellStart"/>
      <w:r>
        <w:rPr>
          <w:rFonts w:cs="Arial"/>
          <w:bCs/>
          <w:sz w:val="16"/>
          <w:szCs w:val="16"/>
        </w:rPr>
        <w:t>equipo</w:t>
      </w:r>
      <w:proofErr w:type="spellEnd"/>
      <w:r>
        <w:rPr>
          <w:rFonts w:cs="Arial"/>
          <w:bCs/>
          <w:sz w:val="16"/>
          <w:szCs w:val="16"/>
        </w:rPr>
        <w:t xml:space="preserve"> de </w:t>
      </w:r>
      <w:proofErr w:type="spellStart"/>
      <w:r>
        <w:rPr>
          <w:rFonts w:cs="Arial"/>
          <w:bCs/>
          <w:sz w:val="16"/>
          <w:szCs w:val="16"/>
        </w:rPr>
        <w:t>desarrollo</w:t>
      </w:r>
      <w:proofErr w:type="spellEnd"/>
      <w:r>
        <w:rPr>
          <w:rFonts w:cs="Arial"/>
          <w:bCs/>
          <w:sz w:val="16"/>
          <w:szCs w:val="16"/>
        </w:rPr>
        <w:t xml:space="preserve"> del </w:t>
      </w:r>
      <w:proofErr w:type="spellStart"/>
      <w:r>
        <w:rPr>
          <w:rFonts w:cs="Arial"/>
          <w:bCs/>
          <w:sz w:val="16"/>
          <w:szCs w:val="16"/>
        </w:rPr>
        <w:t>departamento</w:t>
      </w:r>
      <w:proofErr w:type="spellEnd"/>
      <w:r>
        <w:rPr>
          <w:rFonts w:cs="Arial"/>
          <w:bCs/>
          <w:sz w:val="16"/>
          <w:szCs w:val="16"/>
        </w:rPr>
        <w:t xml:space="preserve"> de</w:t>
      </w:r>
      <w:r w:rsidR="00917037">
        <w:rPr>
          <w:rFonts w:cs="Arial"/>
          <w:bCs/>
          <w:sz w:val="16"/>
          <w:szCs w:val="16"/>
        </w:rPr>
        <w:t xml:space="preserve"> </w:t>
      </w:r>
      <w:proofErr w:type="spellStart"/>
      <w:r w:rsidR="00917037">
        <w:rPr>
          <w:rFonts w:cs="Arial"/>
          <w:bCs/>
          <w:sz w:val="16"/>
          <w:szCs w:val="16"/>
        </w:rPr>
        <w:t>sistemas</w:t>
      </w:r>
      <w:proofErr w:type="spellEnd"/>
      <w:r w:rsidR="00917037">
        <w:rPr>
          <w:rFonts w:cs="Arial"/>
          <w:bCs/>
          <w:sz w:val="16"/>
          <w:szCs w:val="16"/>
        </w:rPr>
        <w:t xml:space="preserve"> </w:t>
      </w:r>
      <w:proofErr w:type="spellStart"/>
      <w:r w:rsidR="00917037">
        <w:rPr>
          <w:rFonts w:cs="Arial"/>
          <w:bCs/>
          <w:sz w:val="16"/>
          <w:szCs w:val="16"/>
        </w:rPr>
        <w:t>cognitivos</w:t>
      </w:r>
      <w:proofErr w:type="spellEnd"/>
      <w:r>
        <w:rPr>
          <w:rFonts w:cs="Arial"/>
          <w:bCs/>
          <w:sz w:val="16"/>
          <w:szCs w:val="16"/>
        </w:rPr>
        <w:t>.</w:t>
      </w:r>
    </w:p>
    <w:p w14:paraId="46DA05C7" w14:textId="77777777" w:rsidR="00DA32DF" w:rsidRPr="00E570F4" w:rsidRDefault="00DA32DF" w:rsidP="006231AE">
      <w:pPr>
        <w:spacing w:line="360" w:lineRule="auto"/>
        <w:ind w:left="0" w:right="1693"/>
        <w:rPr>
          <w:rFonts w:cs="Arial"/>
          <w:sz w:val="16"/>
          <w:szCs w:val="16"/>
        </w:rPr>
      </w:pPr>
    </w:p>
    <w:p w14:paraId="56537AE4" w14:textId="77777777" w:rsidR="00264FCF" w:rsidRPr="005B7FEC" w:rsidRDefault="00C06C72" w:rsidP="003C0CE6">
      <w:pPr>
        <w:spacing w:line="360" w:lineRule="auto"/>
        <w:ind w:left="0" w:right="1693"/>
        <w:rPr>
          <w:lang w:val="en-AU"/>
        </w:rPr>
      </w:pPr>
      <w:hyperlink r:id="rId11" w:history="1">
        <w:r w:rsidR="00C4774B">
          <w:rPr>
            <w:rStyle w:val="Hyperlink"/>
          </w:rPr>
          <w:t>www.tgw-group.com</w:t>
        </w:r>
      </w:hyperlink>
    </w:p>
    <w:p w14:paraId="4D85C01F" w14:textId="77777777" w:rsidR="00E570F4" w:rsidRDefault="00E570F4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</w:p>
    <w:p w14:paraId="5B9E61FB" w14:textId="7BF3A820" w:rsidR="00BC7952" w:rsidRPr="00071B58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proofErr w:type="spellStart"/>
      <w:r>
        <w:rPr>
          <w:rStyle w:val="Hyperlink"/>
          <w:b/>
          <w:color w:val="auto"/>
          <w:u w:val="none"/>
        </w:rPr>
        <w:t>Acerca</w:t>
      </w:r>
      <w:proofErr w:type="spellEnd"/>
      <w:r>
        <w:rPr>
          <w:rStyle w:val="Hyperlink"/>
          <w:b/>
          <w:color w:val="auto"/>
          <w:u w:val="none"/>
        </w:rPr>
        <w:t xml:space="preserve"> de TGW Logistics Group:</w:t>
      </w:r>
    </w:p>
    <w:p w14:paraId="6621BC4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es </w:t>
      </w:r>
      <w:proofErr w:type="spellStart"/>
      <w:r>
        <w:rPr>
          <w:rStyle w:val="Hyperlink"/>
          <w:color w:val="auto"/>
          <w:u w:val="none"/>
        </w:rPr>
        <w:t>un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proveedor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internacional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líder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soluciones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intralogística</w:t>
      </w:r>
      <w:proofErr w:type="spellEnd"/>
      <w:r>
        <w:rPr>
          <w:rStyle w:val="Hyperlink"/>
          <w:color w:val="auto"/>
          <w:u w:val="none"/>
        </w:rPr>
        <w:t xml:space="preserve">. </w:t>
      </w:r>
      <w:proofErr w:type="spellStart"/>
      <w:r>
        <w:rPr>
          <w:rStyle w:val="Hyperlink"/>
          <w:color w:val="auto"/>
          <w:u w:val="none"/>
        </w:rPr>
        <w:t>Desde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hace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más</w:t>
      </w:r>
      <w:proofErr w:type="spellEnd"/>
      <w:r>
        <w:rPr>
          <w:rStyle w:val="Hyperlink"/>
          <w:color w:val="auto"/>
          <w:u w:val="none"/>
        </w:rPr>
        <w:t xml:space="preserve"> de 50 </w:t>
      </w:r>
      <w:proofErr w:type="spellStart"/>
      <w:r>
        <w:rPr>
          <w:rStyle w:val="Hyperlink"/>
          <w:color w:val="auto"/>
          <w:u w:val="none"/>
        </w:rPr>
        <w:t>años</w:t>
      </w:r>
      <w:proofErr w:type="spellEnd"/>
      <w:r>
        <w:rPr>
          <w:rStyle w:val="Hyperlink"/>
          <w:color w:val="auto"/>
          <w:u w:val="none"/>
        </w:rPr>
        <w:t xml:space="preserve">, el </w:t>
      </w:r>
      <w:proofErr w:type="spellStart"/>
      <w:r>
        <w:rPr>
          <w:rStyle w:val="Hyperlink"/>
          <w:color w:val="auto"/>
          <w:u w:val="none"/>
        </w:rPr>
        <w:t>especialista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austriaco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crea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instalaciones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automatizadas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para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sus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clientes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internacionales</w:t>
      </w:r>
      <w:proofErr w:type="spellEnd"/>
      <w:r>
        <w:rPr>
          <w:rStyle w:val="Hyperlink"/>
          <w:color w:val="auto"/>
          <w:u w:val="none"/>
        </w:rPr>
        <w:t xml:space="preserve">, de la A de Adidas a la Z de Zalando. Como </w:t>
      </w:r>
      <w:proofErr w:type="spellStart"/>
      <w:r>
        <w:rPr>
          <w:rStyle w:val="Hyperlink"/>
          <w:color w:val="auto"/>
          <w:u w:val="none"/>
        </w:rPr>
        <w:t>integrador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sistemas</w:t>
      </w:r>
      <w:proofErr w:type="spellEnd"/>
      <w:r>
        <w:rPr>
          <w:rStyle w:val="Hyperlink"/>
          <w:color w:val="auto"/>
          <w:u w:val="none"/>
        </w:rPr>
        <w:t xml:space="preserve">, TGW se </w:t>
      </w:r>
      <w:proofErr w:type="spellStart"/>
      <w:r>
        <w:rPr>
          <w:rStyle w:val="Hyperlink"/>
          <w:color w:val="auto"/>
          <w:u w:val="none"/>
        </w:rPr>
        <w:t>encarga</w:t>
      </w:r>
      <w:proofErr w:type="spellEnd"/>
      <w:r>
        <w:rPr>
          <w:rStyle w:val="Hyperlink"/>
          <w:color w:val="auto"/>
          <w:u w:val="none"/>
        </w:rPr>
        <w:t xml:space="preserve"> de la </w:t>
      </w:r>
      <w:proofErr w:type="spellStart"/>
      <w:r>
        <w:rPr>
          <w:rStyle w:val="Hyperlink"/>
          <w:color w:val="auto"/>
          <w:u w:val="none"/>
        </w:rPr>
        <w:t>planificación</w:t>
      </w:r>
      <w:proofErr w:type="spellEnd"/>
      <w:r>
        <w:rPr>
          <w:rStyle w:val="Hyperlink"/>
          <w:color w:val="auto"/>
          <w:u w:val="none"/>
        </w:rPr>
        <w:t xml:space="preserve">, la </w:t>
      </w:r>
      <w:proofErr w:type="spellStart"/>
      <w:r>
        <w:rPr>
          <w:rStyle w:val="Hyperlink"/>
          <w:color w:val="auto"/>
          <w:u w:val="none"/>
        </w:rPr>
        <w:t>producción</w:t>
      </w:r>
      <w:proofErr w:type="spellEnd"/>
      <w:r>
        <w:rPr>
          <w:rStyle w:val="Hyperlink"/>
          <w:color w:val="auto"/>
          <w:u w:val="none"/>
        </w:rPr>
        <w:t xml:space="preserve"> y la </w:t>
      </w:r>
      <w:proofErr w:type="spellStart"/>
      <w:r>
        <w:rPr>
          <w:rStyle w:val="Hyperlink"/>
          <w:color w:val="auto"/>
          <w:u w:val="none"/>
        </w:rPr>
        <w:t>realización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centros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logísticos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complejos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desde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mecatrónica</w:t>
      </w:r>
      <w:proofErr w:type="spellEnd"/>
      <w:r>
        <w:rPr>
          <w:rStyle w:val="Hyperlink"/>
          <w:color w:val="auto"/>
          <w:u w:val="none"/>
        </w:rPr>
        <w:t xml:space="preserve"> y la </w:t>
      </w:r>
      <w:proofErr w:type="spellStart"/>
      <w:r>
        <w:rPr>
          <w:rStyle w:val="Hyperlink"/>
          <w:color w:val="auto"/>
          <w:u w:val="none"/>
        </w:rPr>
        <w:t>robótica</w:t>
      </w:r>
      <w:proofErr w:type="spellEnd"/>
      <w:r>
        <w:rPr>
          <w:rStyle w:val="Hyperlink"/>
          <w:color w:val="auto"/>
          <w:u w:val="none"/>
        </w:rPr>
        <w:t xml:space="preserve"> al </w:t>
      </w:r>
      <w:proofErr w:type="spellStart"/>
      <w:r>
        <w:rPr>
          <w:rStyle w:val="Hyperlink"/>
          <w:color w:val="auto"/>
          <w:u w:val="none"/>
        </w:rPr>
        <w:t>control</w:t>
      </w:r>
      <w:proofErr w:type="spellEnd"/>
      <w:r>
        <w:rPr>
          <w:rStyle w:val="Hyperlink"/>
          <w:color w:val="auto"/>
          <w:u w:val="none"/>
        </w:rPr>
        <w:t xml:space="preserve"> y el software.</w:t>
      </w:r>
    </w:p>
    <w:p w14:paraId="37404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8EED38F" w14:textId="1480E2A3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</w:t>
      </w:r>
      <w:proofErr w:type="spellStart"/>
      <w:r>
        <w:rPr>
          <w:rStyle w:val="Hyperlink"/>
          <w:color w:val="auto"/>
          <w:u w:val="none"/>
        </w:rPr>
        <w:t>tiene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oficinas</w:t>
      </w:r>
      <w:proofErr w:type="spellEnd"/>
      <w:r>
        <w:rPr>
          <w:rStyle w:val="Hyperlink"/>
          <w:color w:val="auto"/>
          <w:u w:val="none"/>
        </w:rPr>
        <w:t xml:space="preserve"> en Europa, China y EE. UU. y </w:t>
      </w:r>
      <w:proofErr w:type="spellStart"/>
      <w:r>
        <w:rPr>
          <w:rStyle w:val="Hyperlink"/>
          <w:color w:val="auto"/>
          <w:u w:val="none"/>
        </w:rPr>
        <w:t>emplea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más</w:t>
      </w:r>
      <w:proofErr w:type="spellEnd"/>
      <w:r>
        <w:rPr>
          <w:rStyle w:val="Hyperlink"/>
          <w:color w:val="auto"/>
          <w:u w:val="none"/>
        </w:rPr>
        <w:t xml:space="preserve"> de 3.700 </w:t>
      </w:r>
      <w:proofErr w:type="spellStart"/>
      <w:r>
        <w:rPr>
          <w:rStyle w:val="Hyperlink"/>
          <w:color w:val="auto"/>
          <w:u w:val="none"/>
        </w:rPr>
        <w:t>personas</w:t>
      </w:r>
      <w:proofErr w:type="spellEnd"/>
      <w:r>
        <w:rPr>
          <w:rStyle w:val="Hyperlink"/>
          <w:color w:val="auto"/>
          <w:u w:val="none"/>
        </w:rPr>
        <w:t xml:space="preserve"> en </w:t>
      </w:r>
      <w:proofErr w:type="spellStart"/>
      <w:r>
        <w:rPr>
          <w:rStyle w:val="Hyperlink"/>
          <w:color w:val="auto"/>
          <w:u w:val="none"/>
        </w:rPr>
        <w:t>todo</w:t>
      </w:r>
      <w:proofErr w:type="spellEnd"/>
      <w:r>
        <w:rPr>
          <w:rStyle w:val="Hyperlink"/>
          <w:color w:val="auto"/>
          <w:u w:val="none"/>
        </w:rPr>
        <w:t xml:space="preserve"> el </w:t>
      </w:r>
      <w:proofErr w:type="spellStart"/>
      <w:r>
        <w:rPr>
          <w:rStyle w:val="Hyperlink"/>
          <w:color w:val="auto"/>
          <w:u w:val="none"/>
        </w:rPr>
        <w:t>mundo</w:t>
      </w:r>
      <w:proofErr w:type="spellEnd"/>
      <w:r>
        <w:rPr>
          <w:rStyle w:val="Hyperlink"/>
          <w:color w:val="auto"/>
          <w:u w:val="none"/>
        </w:rPr>
        <w:t xml:space="preserve">. En el </w:t>
      </w:r>
      <w:proofErr w:type="spellStart"/>
      <w:r>
        <w:rPr>
          <w:rStyle w:val="Hyperlink"/>
          <w:color w:val="auto"/>
          <w:u w:val="none"/>
        </w:rPr>
        <w:t>ejercicio</w:t>
      </w:r>
      <w:proofErr w:type="spellEnd"/>
      <w:r>
        <w:rPr>
          <w:rStyle w:val="Hyperlink"/>
          <w:color w:val="auto"/>
          <w:u w:val="none"/>
        </w:rPr>
        <w:t xml:space="preserve"> 2019/2020, la </w:t>
      </w:r>
      <w:proofErr w:type="spellStart"/>
      <w:r>
        <w:rPr>
          <w:rStyle w:val="Hyperlink"/>
          <w:color w:val="auto"/>
          <w:u w:val="none"/>
        </w:rPr>
        <w:t>empresa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obtuvo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una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facturación</w:t>
      </w:r>
      <w:proofErr w:type="spellEnd"/>
      <w:r>
        <w:rPr>
          <w:rStyle w:val="Hyperlink"/>
          <w:color w:val="auto"/>
          <w:u w:val="none"/>
        </w:rPr>
        <w:t xml:space="preserve"> total de 835,8 </w:t>
      </w:r>
      <w:proofErr w:type="spellStart"/>
      <w:r>
        <w:rPr>
          <w:rStyle w:val="Hyperlink"/>
          <w:color w:val="auto"/>
          <w:u w:val="none"/>
        </w:rPr>
        <w:t>millones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euros</w:t>
      </w:r>
      <w:proofErr w:type="spellEnd"/>
      <w:r>
        <w:rPr>
          <w:rStyle w:val="Hyperlink"/>
          <w:color w:val="auto"/>
          <w:u w:val="none"/>
        </w:rPr>
        <w:t>.</w:t>
      </w:r>
    </w:p>
    <w:p w14:paraId="3D36E60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E233C2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8C8C64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96B0D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spellStart"/>
      <w:r>
        <w:rPr>
          <w:rStyle w:val="Hyperlink"/>
          <w:b/>
          <w:color w:val="auto"/>
          <w:u w:val="none"/>
        </w:rPr>
        <w:t>Ilustraciones</w:t>
      </w:r>
      <w:proofErr w:type="spellEnd"/>
      <w:r>
        <w:rPr>
          <w:rStyle w:val="Hyperlink"/>
          <w:b/>
          <w:color w:val="auto"/>
          <w:u w:val="none"/>
        </w:rPr>
        <w:t>:</w:t>
      </w:r>
    </w:p>
    <w:p w14:paraId="5AFE197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Reproducción</w:t>
      </w:r>
      <w:proofErr w:type="spellEnd"/>
      <w:r>
        <w:rPr>
          <w:rStyle w:val="Hyperlink"/>
          <w:color w:val="auto"/>
          <w:u w:val="none"/>
        </w:rPr>
        <w:t xml:space="preserve"> sin </w:t>
      </w:r>
      <w:proofErr w:type="spellStart"/>
      <w:r>
        <w:rPr>
          <w:rStyle w:val="Hyperlink"/>
          <w:color w:val="auto"/>
          <w:u w:val="none"/>
        </w:rPr>
        <w:t>comisiones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previa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indicación</w:t>
      </w:r>
      <w:proofErr w:type="spellEnd"/>
      <w:r>
        <w:rPr>
          <w:rStyle w:val="Hyperlink"/>
          <w:color w:val="auto"/>
          <w:u w:val="none"/>
        </w:rPr>
        <w:t xml:space="preserve"> de la </w:t>
      </w:r>
      <w:proofErr w:type="spellStart"/>
      <w:r>
        <w:rPr>
          <w:rStyle w:val="Hyperlink"/>
          <w:color w:val="auto"/>
          <w:u w:val="none"/>
        </w:rPr>
        <w:t>fuente</w:t>
      </w:r>
      <w:proofErr w:type="spellEnd"/>
      <w:r>
        <w:rPr>
          <w:rStyle w:val="Hyperlink"/>
          <w:color w:val="auto"/>
          <w:u w:val="none"/>
        </w:rPr>
        <w:t xml:space="preserve"> y </w:t>
      </w:r>
      <w:proofErr w:type="spellStart"/>
      <w:r>
        <w:rPr>
          <w:rStyle w:val="Hyperlink"/>
          <w:color w:val="auto"/>
          <w:u w:val="none"/>
        </w:rPr>
        <w:t>para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notas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prensa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relacionadas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principalmente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con</w:t>
      </w:r>
      <w:proofErr w:type="spellEnd"/>
      <w:r>
        <w:rPr>
          <w:rStyle w:val="Hyperlink"/>
          <w:color w:val="auto"/>
          <w:u w:val="none"/>
        </w:rPr>
        <w:t xml:space="preserve"> TGW Logistics Group GmbH. </w:t>
      </w:r>
      <w:proofErr w:type="spellStart"/>
      <w:r>
        <w:rPr>
          <w:rStyle w:val="Hyperlink"/>
          <w:color w:val="auto"/>
          <w:u w:val="none"/>
        </w:rPr>
        <w:t>Queda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prohibida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reproducción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fines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promocionales</w:t>
      </w:r>
      <w:proofErr w:type="spellEnd"/>
      <w:r>
        <w:rPr>
          <w:rStyle w:val="Hyperlink"/>
          <w:color w:val="auto"/>
          <w:u w:val="none"/>
        </w:rPr>
        <w:t>.</w:t>
      </w:r>
    </w:p>
    <w:p w14:paraId="6122C9F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EAAA7E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F811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spellStart"/>
      <w:r>
        <w:rPr>
          <w:rStyle w:val="Hyperlink"/>
          <w:b/>
          <w:color w:val="auto"/>
          <w:u w:val="none"/>
        </w:rPr>
        <w:t>Contacto</w:t>
      </w:r>
      <w:proofErr w:type="spellEnd"/>
      <w:r>
        <w:rPr>
          <w:rStyle w:val="Hyperlink"/>
          <w:b/>
          <w:color w:val="auto"/>
          <w:u w:val="none"/>
        </w:rPr>
        <w:t>:</w:t>
      </w:r>
    </w:p>
    <w:p w14:paraId="1ED65B1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GmbH</w:t>
      </w:r>
    </w:p>
    <w:p w14:paraId="207269B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14:paraId="604D4BF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T: +43.(0)50.486-0</w:t>
      </w:r>
    </w:p>
    <w:p w14:paraId="10684A6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F: +43.(0)50.486-31</w:t>
      </w:r>
    </w:p>
    <w:p w14:paraId="0BFC0F9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Correo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electrónico</w:t>
      </w:r>
      <w:proofErr w:type="spellEnd"/>
      <w:r>
        <w:rPr>
          <w:rStyle w:val="Hyperlink"/>
          <w:color w:val="auto"/>
          <w:u w:val="none"/>
        </w:rPr>
        <w:t>: tgw@tgw-group.com</w:t>
      </w:r>
    </w:p>
    <w:p w14:paraId="5FEDEA97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54D968B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C953DB8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>
        <w:rPr>
          <w:rStyle w:val="Hyperlink"/>
          <w:color w:val="auto"/>
          <w:u w:val="none"/>
        </w:rPr>
        <w:t>Contacto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prensa</w:t>
      </w:r>
      <w:proofErr w:type="spellEnd"/>
      <w:r>
        <w:rPr>
          <w:rStyle w:val="Hyperlink"/>
          <w:color w:val="auto"/>
          <w:u w:val="none"/>
        </w:rPr>
        <w:t>:</w:t>
      </w:r>
    </w:p>
    <w:p w14:paraId="146D92EA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Alexander Tahedl</w:t>
      </w:r>
    </w:p>
    <w:p w14:paraId="4AA9D10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Communications Specialist</w:t>
      </w:r>
    </w:p>
    <w:p w14:paraId="6FC4F852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T: +43.(0)50.486-2267</w:t>
      </w:r>
    </w:p>
    <w:p w14:paraId="72774883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M: +43.(0)664.88459713</w:t>
      </w:r>
    </w:p>
    <w:p w14:paraId="6525CAF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>
        <w:rPr>
          <w:rStyle w:val="Hyperlink"/>
          <w:color w:val="auto"/>
          <w:u w:val="none"/>
        </w:rPr>
        <w:t>alexander.tahedl@tgw-group.com</w:t>
      </w:r>
    </w:p>
    <w:p w14:paraId="75E9406C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10595A63" w14:textId="77777777"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EED31D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Martin Kirchmayr</w:t>
      </w:r>
    </w:p>
    <w:p w14:paraId="7C9E404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Director Marketing &amp; Communications</w:t>
      </w:r>
    </w:p>
    <w:p w14:paraId="5E14B3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T: +43.(0)50.486-1382</w:t>
      </w:r>
    </w:p>
    <w:p w14:paraId="5B3A92ED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M: +43.(0)664.8187423</w:t>
      </w:r>
    </w:p>
    <w:p w14:paraId="71237D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martin.kirchmayr@tgw-group.com</w:t>
      </w:r>
    </w:p>
    <w:p w14:paraId="7995EE7B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7EAE2CB" w14:textId="77777777" w:rsidR="00BC7952" w:rsidRPr="00460F45" w:rsidRDefault="00BC7952" w:rsidP="00BC7952">
      <w:pPr>
        <w:spacing w:line="240" w:lineRule="auto"/>
        <w:ind w:left="0" w:right="1693"/>
      </w:pPr>
    </w:p>
    <w:p w14:paraId="590B2DD5" w14:textId="77777777" w:rsidR="006231AE" w:rsidRPr="00460F45" w:rsidRDefault="006231AE" w:rsidP="006231AE">
      <w:pPr>
        <w:ind w:left="0" w:right="1693"/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737E" w14:textId="77777777" w:rsidR="00661E61" w:rsidRDefault="00661E61" w:rsidP="00764006">
      <w:pPr>
        <w:spacing w:line="240" w:lineRule="auto"/>
      </w:pPr>
      <w:r>
        <w:separator/>
      </w:r>
    </w:p>
  </w:endnote>
  <w:endnote w:type="continuationSeparator" w:id="0">
    <w:p w14:paraId="27DF71AD" w14:textId="77777777" w:rsidR="00661E61" w:rsidRDefault="00661E6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3D0B8D" w:rsidRPr="00C424EA" w14:paraId="66C0BBD4" w14:textId="77777777" w:rsidTr="00A345ED">
      <w:tc>
        <w:tcPr>
          <w:tcW w:w="6474" w:type="dxa"/>
        </w:tcPr>
        <w:p w14:paraId="7B792415" w14:textId="77777777" w:rsidR="003D0B8D" w:rsidRPr="00C424EA" w:rsidRDefault="003D0B8D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3D0B8D" w:rsidRPr="00C424EA" w:rsidRDefault="003D0B8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3D0B8D" w:rsidRPr="00C424EA" w:rsidRDefault="003D0B8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5D15D8AE" w:rsidR="003D0B8D" w:rsidRPr="00C424EA" w:rsidRDefault="003D0B8D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C06C72">
            <w:rPr>
              <w:noProof/>
              <w:sz w:val="16"/>
              <w:szCs w:val="16"/>
            </w:rPr>
            <w:t>5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06C72">
            <w:rPr>
              <w:noProof/>
              <w:sz w:val="16"/>
              <w:szCs w:val="16"/>
            </w:rPr>
            <w:t>5</w:t>
          </w:r>
          <w:r>
            <w:fldChar w:fldCharType="end"/>
          </w:r>
        </w:p>
      </w:tc>
    </w:tr>
  </w:tbl>
  <w:p w14:paraId="0AF2A071" w14:textId="77777777" w:rsidR="003D0B8D" w:rsidRPr="000B65C7" w:rsidRDefault="003D0B8D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A14A" w14:textId="77777777" w:rsidR="00661E61" w:rsidRDefault="00661E61" w:rsidP="00764006">
      <w:pPr>
        <w:spacing w:line="240" w:lineRule="auto"/>
      </w:pPr>
      <w:r>
        <w:separator/>
      </w:r>
    </w:p>
  </w:footnote>
  <w:footnote w:type="continuationSeparator" w:id="0">
    <w:p w14:paraId="24BAC581" w14:textId="77777777" w:rsidR="00661E61" w:rsidRDefault="00661E6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3D0B8D" w:rsidRDefault="003D0B8D" w:rsidP="00C54F6A">
    <w:pPr>
      <w:pStyle w:val="Dokumententitel"/>
    </w:pPr>
  </w:p>
  <w:p w14:paraId="706E3387" w14:textId="4FA52216" w:rsidR="003D0B8D" w:rsidRPr="00C15D91" w:rsidRDefault="003D0B8D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Nota de prensa</w:t>
    </w:r>
  </w:p>
  <w:p w14:paraId="4EBBC1A5" w14:textId="77777777" w:rsidR="003D0B8D" w:rsidRPr="00C54F6A" w:rsidRDefault="003D0B8D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0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12F6"/>
    <w:rsid w:val="00011AC1"/>
    <w:rsid w:val="00011F25"/>
    <w:rsid w:val="00011FD5"/>
    <w:rsid w:val="00012D34"/>
    <w:rsid w:val="00013BFA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27950"/>
    <w:rsid w:val="00030C83"/>
    <w:rsid w:val="000362EF"/>
    <w:rsid w:val="0003778F"/>
    <w:rsid w:val="00037DD1"/>
    <w:rsid w:val="00040809"/>
    <w:rsid w:val="00041122"/>
    <w:rsid w:val="000417F9"/>
    <w:rsid w:val="00042EEB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6AA7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1858"/>
    <w:rsid w:val="000A267E"/>
    <w:rsid w:val="000A3054"/>
    <w:rsid w:val="000A33C6"/>
    <w:rsid w:val="000A3DB4"/>
    <w:rsid w:val="000A4376"/>
    <w:rsid w:val="000A4649"/>
    <w:rsid w:val="000A579F"/>
    <w:rsid w:val="000A5D32"/>
    <w:rsid w:val="000A6CE7"/>
    <w:rsid w:val="000A77BB"/>
    <w:rsid w:val="000B4185"/>
    <w:rsid w:val="000B5A93"/>
    <w:rsid w:val="000B5C66"/>
    <w:rsid w:val="000B6542"/>
    <w:rsid w:val="000B65C7"/>
    <w:rsid w:val="000B65E5"/>
    <w:rsid w:val="000B74E7"/>
    <w:rsid w:val="000B7FAB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D5FE1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6BC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DB"/>
    <w:rsid w:val="001404D7"/>
    <w:rsid w:val="00141099"/>
    <w:rsid w:val="00142015"/>
    <w:rsid w:val="00142599"/>
    <w:rsid w:val="001429F4"/>
    <w:rsid w:val="00142C72"/>
    <w:rsid w:val="00142D0C"/>
    <w:rsid w:val="00144E88"/>
    <w:rsid w:val="001465A1"/>
    <w:rsid w:val="00147C5F"/>
    <w:rsid w:val="00151FD8"/>
    <w:rsid w:val="00152760"/>
    <w:rsid w:val="00152A09"/>
    <w:rsid w:val="00155AE9"/>
    <w:rsid w:val="00155DB3"/>
    <w:rsid w:val="00157367"/>
    <w:rsid w:val="00162D14"/>
    <w:rsid w:val="00165945"/>
    <w:rsid w:val="00165988"/>
    <w:rsid w:val="00165EB0"/>
    <w:rsid w:val="001671D5"/>
    <w:rsid w:val="0017041B"/>
    <w:rsid w:val="00170529"/>
    <w:rsid w:val="00170957"/>
    <w:rsid w:val="001744EA"/>
    <w:rsid w:val="00180B8A"/>
    <w:rsid w:val="001823FD"/>
    <w:rsid w:val="00182747"/>
    <w:rsid w:val="00183067"/>
    <w:rsid w:val="001832C9"/>
    <w:rsid w:val="001837FF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186D"/>
    <w:rsid w:val="00191D7D"/>
    <w:rsid w:val="0019426A"/>
    <w:rsid w:val="00194327"/>
    <w:rsid w:val="00195591"/>
    <w:rsid w:val="00195BA1"/>
    <w:rsid w:val="001A0128"/>
    <w:rsid w:val="001A33BD"/>
    <w:rsid w:val="001A58D9"/>
    <w:rsid w:val="001A6800"/>
    <w:rsid w:val="001A6E46"/>
    <w:rsid w:val="001A743C"/>
    <w:rsid w:val="001A7904"/>
    <w:rsid w:val="001B0DAB"/>
    <w:rsid w:val="001B1F17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633A"/>
    <w:rsid w:val="001C77BA"/>
    <w:rsid w:val="001D3742"/>
    <w:rsid w:val="001D3DA5"/>
    <w:rsid w:val="001D57B5"/>
    <w:rsid w:val="001D69D1"/>
    <w:rsid w:val="001D7887"/>
    <w:rsid w:val="001D7B5D"/>
    <w:rsid w:val="001E22B6"/>
    <w:rsid w:val="001E2746"/>
    <w:rsid w:val="001E28E9"/>
    <w:rsid w:val="001E2A74"/>
    <w:rsid w:val="001E34A5"/>
    <w:rsid w:val="001E6404"/>
    <w:rsid w:val="001E7FE9"/>
    <w:rsid w:val="001F087E"/>
    <w:rsid w:val="001F08AF"/>
    <w:rsid w:val="001F2A46"/>
    <w:rsid w:val="001F3376"/>
    <w:rsid w:val="001F33A1"/>
    <w:rsid w:val="001F3E5B"/>
    <w:rsid w:val="001F5F93"/>
    <w:rsid w:val="002017CF"/>
    <w:rsid w:val="0020344F"/>
    <w:rsid w:val="00203677"/>
    <w:rsid w:val="00205DAD"/>
    <w:rsid w:val="00212AB2"/>
    <w:rsid w:val="00213206"/>
    <w:rsid w:val="00213434"/>
    <w:rsid w:val="00214367"/>
    <w:rsid w:val="00215B86"/>
    <w:rsid w:val="00220326"/>
    <w:rsid w:val="00220DA8"/>
    <w:rsid w:val="00221B43"/>
    <w:rsid w:val="00223EA8"/>
    <w:rsid w:val="0022464C"/>
    <w:rsid w:val="00226B41"/>
    <w:rsid w:val="0023663F"/>
    <w:rsid w:val="00242B17"/>
    <w:rsid w:val="0024402E"/>
    <w:rsid w:val="00244AB2"/>
    <w:rsid w:val="00244FDB"/>
    <w:rsid w:val="00245527"/>
    <w:rsid w:val="00246F8E"/>
    <w:rsid w:val="00247B61"/>
    <w:rsid w:val="00250BA2"/>
    <w:rsid w:val="00252142"/>
    <w:rsid w:val="00252769"/>
    <w:rsid w:val="002529E1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597E"/>
    <w:rsid w:val="00280D75"/>
    <w:rsid w:val="002820AB"/>
    <w:rsid w:val="002871F3"/>
    <w:rsid w:val="002908AA"/>
    <w:rsid w:val="002909B6"/>
    <w:rsid w:val="00293315"/>
    <w:rsid w:val="0029513A"/>
    <w:rsid w:val="00295858"/>
    <w:rsid w:val="00296398"/>
    <w:rsid w:val="002A00C3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21E2"/>
    <w:rsid w:val="002C0149"/>
    <w:rsid w:val="002C0832"/>
    <w:rsid w:val="002C1269"/>
    <w:rsid w:val="002C265D"/>
    <w:rsid w:val="002C36E5"/>
    <w:rsid w:val="002C4112"/>
    <w:rsid w:val="002C652E"/>
    <w:rsid w:val="002C69C9"/>
    <w:rsid w:val="002D1970"/>
    <w:rsid w:val="002D44D3"/>
    <w:rsid w:val="002D6158"/>
    <w:rsid w:val="002E58ED"/>
    <w:rsid w:val="002E789B"/>
    <w:rsid w:val="002F3A9A"/>
    <w:rsid w:val="002F43AF"/>
    <w:rsid w:val="002F5287"/>
    <w:rsid w:val="002F55CE"/>
    <w:rsid w:val="002F565F"/>
    <w:rsid w:val="002F712A"/>
    <w:rsid w:val="00305C14"/>
    <w:rsid w:val="003107A7"/>
    <w:rsid w:val="00310975"/>
    <w:rsid w:val="003126CB"/>
    <w:rsid w:val="00312E2D"/>
    <w:rsid w:val="00314A98"/>
    <w:rsid w:val="00315732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D99"/>
    <w:rsid w:val="00337AF6"/>
    <w:rsid w:val="00340066"/>
    <w:rsid w:val="00340AD4"/>
    <w:rsid w:val="00341C96"/>
    <w:rsid w:val="00345413"/>
    <w:rsid w:val="00350FC6"/>
    <w:rsid w:val="00352A60"/>
    <w:rsid w:val="00352D7B"/>
    <w:rsid w:val="003533A3"/>
    <w:rsid w:val="00353A88"/>
    <w:rsid w:val="003541AF"/>
    <w:rsid w:val="00354454"/>
    <w:rsid w:val="00356625"/>
    <w:rsid w:val="0035675D"/>
    <w:rsid w:val="003600A8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77E0"/>
    <w:rsid w:val="003A1305"/>
    <w:rsid w:val="003A1D5D"/>
    <w:rsid w:val="003A23C4"/>
    <w:rsid w:val="003A3108"/>
    <w:rsid w:val="003A35D1"/>
    <w:rsid w:val="003A46B9"/>
    <w:rsid w:val="003A4720"/>
    <w:rsid w:val="003A4F67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FED"/>
    <w:rsid w:val="003C2604"/>
    <w:rsid w:val="003C4E9D"/>
    <w:rsid w:val="003C5D23"/>
    <w:rsid w:val="003C66B4"/>
    <w:rsid w:val="003C7889"/>
    <w:rsid w:val="003D0607"/>
    <w:rsid w:val="003D0B8D"/>
    <w:rsid w:val="003D3FCD"/>
    <w:rsid w:val="003D6248"/>
    <w:rsid w:val="003E002C"/>
    <w:rsid w:val="003E0736"/>
    <w:rsid w:val="003E0B49"/>
    <w:rsid w:val="003E12C1"/>
    <w:rsid w:val="003E223F"/>
    <w:rsid w:val="003E3F4D"/>
    <w:rsid w:val="003E4EAF"/>
    <w:rsid w:val="003E5E84"/>
    <w:rsid w:val="003E6164"/>
    <w:rsid w:val="003E63D8"/>
    <w:rsid w:val="003F1256"/>
    <w:rsid w:val="003F487B"/>
    <w:rsid w:val="003F4D22"/>
    <w:rsid w:val="003F5554"/>
    <w:rsid w:val="003F55AC"/>
    <w:rsid w:val="003F7FEF"/>
    <w:rsid w:val="00401382"/>
    <w:rsid w:val="00401817"/>
    <w:rsid w:val="004022C2"/>
    <w:rsid w:val="00406298"/>
    <w:rsid w:val="0040634E"/>
    <w:rsid w:val="0040644C"/>
    <w:rsid w:val="004067A6"/>
    <w:rsid w:val="00412090"/>
    <w:rsid w:val="00415EE9"/>
    <w:rsid w:val="00416095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7BBE"/>
    <w:rsid w:val="0044203F"/>
    <w:rsid w:val="004439E0"/>
    <w:rsid w:val="00445563"/>
    <w:rsid w:val="00451316"/>
    <w:rsid w:val="00451FDA"/>
    <w:rsid w:val="004521B9"/>
    <w:rsid w:val="0045249C"/>
    <w:rsid w:val="00453F5D"/>
    <w:rsid w:val="00454B07"/>
    <w:rsid w:val="00456A9F"/>
    <w:rsid w:val="00456CDC"/>
    <w:rsid w:val="004600D9"/>
    <w:rsid w:val="00460F45"/>
    <w:rsid w:val="004610E8"/>
    <w:rsid w:val="00461EA5"/>
    <w:rsid w:val="00462574"/>
    <w:rsid w:val="00464F70"/>
    <w:rsid w:val="004713CE"/>
    <w:rsid w:val="00471C9D"/>
    <w:rsid w:val="00471E85"/>
    <w:rsid w:val="00473B5A"/>
    <w:rsid w:val="00473F28"/>
    <w:rsid w:val="004746BE"/>
    <w:rsid w:val="00475D53"/>
    <w:rsid w:val="0047613B"/>
    <w:rsid w:val="0048140A"/>
    <w:rsid w:val="004832B0"/>
    <w:rsid w:val="00483405"/>
    <w:rsid w:val="0048380F"/>
    <w:rsid w:val="004903C0"/>
    <w:rsid w:val="00490717"/>
    <w:rsid w:val="00490A26"/>
    <w:rsid w:val="0049427C"/>
    <w:rsid w:val="00494BF3"/>
    <w:rsid w:val="0049726A"/>
    <w:rsid w:val="00497FF7"/>
    <w:rsid w:val="004A3FD4"/>
    <w:rsid w:val="004A474F"/>
    <w:rsid w:val="004A785D"/>
    <w:rsid w:val="004A7A0D"/>
    <w:rsid w:val="004B16B8"/>
    <w:rsid w:val="004B219C"/>
    <w:rsid w:val="004B3F79"/>
    <w:rsid w:val="004B4A07"/>
    <w:rsid w:val="004B6E67"/>
    <w:rsid w:val="004C0508"/>
    <w:rsid w:val="004C06A9"/>
    <w:rsid w:val="004C07E3"/>
    <w:rsid w:val="004C2225"/>
    <w:rsid w:val="004C675F"/>
    <w:rsid w:val="004C74E5"/>
    <w:rsid w:val="004D2B18"/>
    <w:rsid w:val="004D3264"/>
    <w:rsid w:val="004D3481"/>
    <w:rsid w:val="004D52CF"/>
    <w:rsid w:val="004D5F4A"/>
    <w:rsid w:val="004D6D7B"/>
    <w:rsid w:val="004D7FC9"/>
    <w:rsid w:val="004E12DD"/>
    <w:rsid w:val="004E241D"/>
    <w:rsid w:val="004E3571"/>
    <w:rsid w:val="004E47DE"/>
    <w:rsid w:val="004E4F4C"/>
    <w:rsid w:val="004E6B8D"/>
    <w:rsid w:val="004E7AC4"/>
    <w:rsid w:val="004E7C4A"/>
    <w:rsid w:val="004F3F04"/>
    <w:rsid w:val="004F4796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0E89"/>
    <w:rsid w:val="00534D59"/>
    <w:rsid w:val="00537584"/>
    <w:rsid w:val="005401C3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2DD5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443D"/>
    <w:rsid w:val="0058469D"/>
    <w:rsid w:val="00585363"/>
    <w:rsid w:val="0058631D"/>
    <w:rsid w:val="00591C2E"/>
    <w:rsid w:val="00591D85"/>
    <w:rsid w:val="0059489A"/>
    <w:rsid w:val="00594A70"/>
    <w:rsid w:val="00595F5F"/>
    <w:rsid w:val="00597EF3"/>
    <w:rsid w:val="005A0C2A"/>
    <w:rsid w:val="005A2368"/>
    <w:rsid w:val="005A35E7"/>
    <w:rsid w:val="005A3F44"/>
    <w:rsid w:val="005A42B3"/>
    <w:rsid w:val="005A4860"/>
    <w:rsid w:val="005B0C02"/>
    <w:rsid w:val="005B3F84"/>
    <w:rsid w:val="005B465A"/>
    <w:rsid w:val="005B4A80"/>
    <w:rsid w:val="005B50C6"/>
    <w:rsid w:val="005B5337"/>
    <w:rsid w:val="005B7FEC"/>
    <w:rsid w:val="005C124D"/>
    <w:rsid w:val="005C3C0F"/>
    <w:rsid w:val="005C40F5"/>
    <w:rsid w:val="005C52BE"/>
    <w:rsid w:val="005D0C18"/>
    <w:rsid w:val="005D13F3"/>
    <w:rsid w:val="005D2CEF"/>
    <w:rsid w:val="005D3E2A"/>
    <w:rsid w:val="005D4155"/>
    <w:rsid w:val="005D56DA"/>
    <w:rsid w:val="005D5F47"/>
    <w:rsid w:val="005D5FBF"/>
    <w:rsid w:val="005D71EC"/>
    <w:rsid w:val="005E2271"/>
    <w:rsid w:val="005E245A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D92"/>
    <w:rsid w:val="0061182E"/>
    <w:rsid w:val="0061279A"/>
    <w:rsid w:val="00612F38"/>
    <w:rsid w:val="006132D7"/>
    <w:rsid w:val="0061392A"/>
    <w:rsid w:val="00613C58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474"/>
    <w:rsid w:val="0062370A"/>
    <w:rsid w:val="00623EDB"/>
    <w:rsid w:val="006253E5"/>
    <w:rsid w:val="0062546A"/>
    <w:rsid w:val="00626565"/>
    <w:rsid w:val="00627228"/>
    <w:rsid w:val="006273C7"/>
    <w:rsid w:val="0063006D"/>
    <w:rsid w:val="00630AA6"/>
    <w:rsid w:val="00632088"/>
    <w:rsid w:val="00632BC2"/>
    <w:rsid w:val="006437FF"/>
    <w:rsid w:val="00643CDE"/>
    <w:rsid w:val="00644F94"/>
    <w:rsid w:val="006474AB"/>
    <w:rsid w:val="00650DF4"/>
    <w:rsid w:val="006527DF"/>
    <w:rsid w:val="006558ED"/>
    <w:rsid w:val="006564C4"/>
    <w:rsid w:val="00657E3E"/>
    <w:rsid w:val="00657F6B"/>
    <w:rsid w:val="00660132"/>
    <w:rsid w:val="00660B22"/>
    <w:rsid w:val="00661E61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80693"/>
    <w:rsid w:val="00680FBD"/>
    <w:rsid w:val="006821C8"/>
    <w:rsid w:val="00682655"/>
    <w:rsid w:val="006849E7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A0F6C"/>
    <w:rsid w:val="006A109C"/>
    <w:rsid w:val="006A31AF"/>
    <w:rsid w:val="006A554A"/>
    <w:rsid w:val="006A5BC8"/>
    <w:rsid w:val="006A5C82"/>
    <w:rsid w:val="006A7AAB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2268"/>
    <w:rsid w:val="006C597B"/>
    <w:rsid w:val="006C6620"/>
    <w:rsid w:val="006C69EE"/>
    <w:rsid w:val="006C6F22"/>
    <w:rsid w:val="006C79BB"/>
    <w:rsid w:val="006C7DFF"/>
    <w:rsid w:val="006D0708"/>
    <w:rsid w:val="006D1655"/>
    <w:rsid w:val="006D240C"/>
    <w:rsid w:val="006D425E"/>
    <w:rsid w:val="006D48A6"/>
    <w:rsid w:val="006D5C2C"/>
    <w:rsid w:val="006D7ABD"/>
    <w:rsid w:val="006E0235"/>
    <w:rsid w:val="006E10F6"/>
    <w:rsid w:val="006E1E19"/>
    <w:rsid w:val="006E24DB"/>
    <w:rsid w:val="006E2767"/>
    <w:rsid w:val="006E35F2"/>
    <w:rsid w:val="006E4391"/>
    <w:rsid w:val="006E6264"/>
    <w:rsid w:val="006F0740"/>
    <w:rsid w:val="006F25CF"/>
    <w:rsid w:val="006F26BE"/>
    <w:rsid w:val="006F4261"/>
    <w:rsid w:val="006F4F34"/>
    <w:rsid w:val="006F6E1B"/>
    <w:rsid w:val="007001D0"/>
    <w:rsid w:val="007003DA"/>
    <w:rsid w:val="00701012"/>
    <w:rsid w:val="007013F6"/>
    <w:rsid w:val="0070400C"/>
    <w:rsid w:val="00704319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58C3"/>
    <w:rsid w:val="007159BA"/>
    <w:rsid w:val="0071674B"/>
    <w:rsid w:val="00720B5D"/>
    <w:rsid w:val="0072143A"/>
    <w:rsid w:val="00722C1F"/>
    <w:rsid w:val="0072360D"/>
    <w:rsid w:val="00725ABE"/>
    <w:rsid w:val="00726174"/>
    <w:rsid w:val="007303A5"/>
    <w:rsid w:val="00730938"/>
    <w:rsid w:val="0073176C"/>
    <w:rsid w:val="007317B6"/>
    <w:rsid w:val="00731E59"/>
    <w:rsid w:val="00733C81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3872"/>
    <w:rsid w:val="007549DF"/>
    <w:rsid w:val="007567AD"/>
    <w:rsid w:val="00756BAA"/>
    <w:rsid w:val="00756CBB"/>
    <w:rsid w:val="007570DD"/>
    <w:rsid w:val="0075756E"/>
    <w:rsid w:val="007576F8"/>
    <w:rsid w:val="00764006"/>
    <w:rsid w:val="00764B56"/>
    <w:rsid w:val="00765B4B"/>
    <w:rsid w:val="007663DF"/>
    <w:rsid w:val="007674EB"/>
    <w:rsid w:val="00767D6D"/>
    <w:rsid w:val="00772BDC"/>
    <w:rsid w:val="00772FEA"/>
    <w:rsid w:val="00773650"/>
    <w:rsid w:val="007744C2"/>
    <w:rsid w:val="00775A54"/>
    <w:rsid w:val="00776267"/>
    <w:rsid w:val="007771C5"/>
    <w:rsid w:val="00780173"/>
    <w:rsid w:val="007839B3"/>
    <w:rsid w:val="00787E86"/>
    <w:rsid w:val="007922BE"/>
    <w:rsid w:val="007927AE"/>
    <w:rsid w:val="00794459"/>
    <w:rsid w:val="00796145"/>
    <w:rsid w:val="007963CB"/>
    <w:rsid w:val="007963FC"/>
    <w:rsid w:val="00796F78"/>
    <w:rsid w:val="00797E30"/>
    <w:rsid w:val="007A0C76"/>
    <w:rsid w:val="007A3A1F"/>
    <w:rsid w:val="007A3E95"/>
    <w:rsid w:val="007A4AEF"/>
    <w:rsid w:val="007A51FF"/>
    <w:rsid w:val="007A54A1"/>
    <w:rsid w:val="007A7055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2311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2C56"/>
    <w:rsid w:val="00805172"/>
    <w:rsid w:val="00805546"/>
    <w:rsid w:val="00806BE4"/>
    <w:rsid w:val="00806F99"/>
    <w:rsid w:val="00807724"/>
    <w:rsid w:val="00810B98"/>
    <w:rsid w:val="00812493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08FF"/>
    <w:rsid w:val="008212BD"/>
    <w:rsid w:val="0082145B"/>
    <w:rsid w:val="00821EF3"/>
    <w:rsid w:val="00821F27"/>
    <w:rsid w:val="00823625"/>
    <w:rsid w:val="00825383"/>
    <w:rsid w:val="008268AB"/>
    <w:rsid w:val="0082779B"/>
    <w:rsid w:val="00830ECC"/>
    <w:rsid w:val="008324D5"/>
    <w:rsid w:val="00832ACB"/>
    <w:rsid w:val="00832CDA"/>
    <w:rsid w:val="00834F4B"/>
    <w:rsid w:val="00835969"/>
    <w:rsid w:val="00837507"/>
    <w:rsid w:val="00837915"/>
    <w:rsid w:val="00837AA9"/>
    <w:rsid w:val="00840838"/>
    <w:rsid w:val="0084242F"/>
    <w:rsid w:val="0084299A"/>
    <w:rsid w:val="00845122"/>
    <w:rsid w:val="00850226"/>
    <w:rsid w:val="00850C48"/>
    <w:rsid w:val="008528CC"/>
    <w:rsid w:val="00852D42"/>
    <w:rsid w:val="00853570"/>
    <w:rsid w:val="008543FB"/>
    <w:rsid w:val="00854D8B"/>
    <w:rsid w:val="008559DC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3959"/>
    <w:rsid w:val="00884364"/>
    <w:rsid w:val="008849D2"/>
    <w:rsid w:val="00885756"/>
    <w:rsid w:val="00886062"/>
    <w:rsid w:val="00887545"/>
    <w:rsid w:val="00892BEE"/>
    <w:rsid w:val="008934A3"/>
    <w:rsid w:val="00894DA5"/>
    <w:rsid w:val="00896E3C"/>
    <w:rsid w:val="00896FDB"/>
    <w:rsid w:val="00897119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6062"/>
    <w:rsid w:val="008B7506"/>
    <w:rsid w:val="008B7DCA"/>
    <w:rsid w:val="008C0460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4BE"/>
    <w:rsid w:val="008D565D"/>
    <w:rsid w:val="008D5D3E"/>
    <w:rsid w:val="008D5F50"/>
    <w:rsid w:val="008D6A9B"/>
    <w:rsid w:val="008E0327"/>
    <w:rsid w:val="008E224F"/>
    <w:rsid w:val="008E39F5"/>
    <w:rsid w:val="008E435F"/>
    <w:rsid w:val="008E47BC"/>
    <w:rsid w:val="008E5000"/>
    <w:rsid w:val="008E60F5"/>
    <w:rsid w:val="008E6E3A"/>
    <w:rsid w:val="008E6F0C"/>
    <w:rsid w:val="008E7A6F"/>
    <w:rsid w:val="008F0833"/>
    <w:rsid w:val="008F0F4D"/>
    <w:rsid w:val="008F2AC5"/>
    <w:rsid w:val="008F398E"/>
    <w:rsid w:val="008F42CE"/>
    <w:rsid w:val="008F5AAD"/>
    <w:rsid w:val="008F6DA7"/>
    <w:rsid w:val="009002FD"/>
    <w:rsid w:val="009006FC"/>
    <w:rsid w:val="009010FE"/>
    <w:rsid w:val="00902B95"/>
    <w:rsid w:val="00903D1D"/>
    <w:rsid w:val="00903DEA"/>
    <w:rsid w:val="0090585A"/>
    <w:rsid w:val="0090589F"/>
    <w:rsid w:val="0090593C"/>
    <w:rsid w:val="00906A1B"/>
    <w:rsid w:val="009102C7"/>
    <w:rsid w:val="009121BF"/>
    <w:rsid w:val="009123B7"/>
    <w:rsid w:val="00913084"/>
    <w:rsid w:val="00914596"/>
    <w:rsid w:val="00916714"/>
    <w:rsid w:val="00917037"/>
    <w:rsid w:val="00917115"/>
    <w:rsid w:val="00920D0B"/>
    <w:rsid w:val="009214E5"/>
    <w:rsid w:val="00922878"/>
    <w:rsid w:val="00924271"/>
    <w:rsid w:val="009242D9"/>
    <w:rsid w:val="009248C3"/>
    <w:rsid w:val="009275F8"/>
    <w:rsid w:val="009321FE"/>
    <w:rsid w:val="00934279"/>
    <w:rsid w:val="009428A3"/>
    <w:rsid w:val="00942EDF"/>
    <w:rsid w:val="009440B4"/>
    <w:rsid w:val="00946640"/>
    <w:rsid w:val="009572CC"/>
    <w:rsid w:val="00960EC7"/>
    <w:rsid w:val="00963BEA"/>
    <w:rsid w:val="00965E18"/>
    <w:rsid w:val="00966AAB"/>
    <w:rsid w:val="00966D14"/>
    <w:rsid w:val="00970363"/>
    <w:rsid w:val="00970B2A"/>
    <w:rsid w:val="009714B3"/>
    <w:rsid w:val="00972CF6"/>
    <w:rsid w:val="00974C9E"/>
    <w:rsid w:val="00975DEA"/>
    <w:rsid w:val="009768AC"/>
    <w:rsid w:val="009768E6"/>
    <w:rsid w:val="00976D33"/>
    <w:rsid w:val="00981E8E"/>
    <w:rsid w:val="00981F5D"/>
    <w:rsid w:val="009843FC"/>
    <w:rsid w:val="009849E9"/>
    <w:rsid w:val="00986D52"/>
    <w:rsid w:val="0099164D"/>
    <w:rsid w:val="0099706A"/>
    <w:rsid w:val="00997819"/>
    <w:rsid w:val="00997C23"/>
    <w:rsid w:val="009A01E3"/>
    <w:rsid w:val="009A206D"/>
    <w:rsid w:val="009A2357"/>
    <w:rsid w:val="009A5277"/>
    <w:rsid w:val="009A61A0"/>
    <w:rsid w:val="009A7E34"/>
    <w:rsid w:val="009B2022"/>
    <w:rsid w:val="009B268D"/>
    <w:rsid w:val="009B3FC5"/>
    <w:rsid w:val="009B6420"/>
    <w:rsid w:val="009B6D23"/>
    <w:rsid w:val="009B6DA3"/>
    <w:rsid w:val="009B7F76"/>
    <w:rsid w:val="009C0293"/>
    <w:rsid w:val="009C0744"/>
    <w:rsid w:val="009C0828"/>
    <w:rsid w:val="009C72A8"/>
    <w:rsid w:val="009D1BC4"/>
    <w:rsid w:val="009D3358"/>
    <w:rsid w:val="009D4476"/>
    <w:rsid w:val="009D4BD0"/>
    <w:rsid w:val="009D7D6D"/>
    <w:rsid w:val="009E2B08"/>
    <w:rsid w:val="009E4A7C"/>
    <w:rsid w:val="009E4C9B"/>
    <w:rsid w:val="009E79F0"/>
    <w:rsid w:val="009F04AD"/>
    <w:rsid w:val="009F1969"/>
    <w:rsid w:val="009F7A1B"/>
    <w:rsid w:val="00A00CCD"/>
    <w:rsid w:val="00A01046"/>
    <w:rsid w:val="00A018E2"/>
    <w:rsid w:val="00A01BF4"/>
    <w:rsid w:val="00A02064"/>
    <w:rsid w:val="00A02283"/>
    <w:rsid w:val="00A035F1"/>
    <w:rsid w:val="00A055B8"/>
    <w:rsid w:val="00A056E3"/>
    <w:rsid w:val="00A06684"/>
    <w:rsid w:val="00A06A26"/>
    <w:rsid w:val="00A06F41"/>
    <w:rsid w:val="00A06F46"/>
    <w:rsid w:val="00A12D72"/>
    <w:rsid w:val="00A201C8"/>
    <w:rsid w:val="00A22863"/>
    <w:rsid w:val="00A2290B"/>
    <w:rsid w:val="00A22AF0"/>
    <w:rsid w:val="00A22B75"/>
    <w:rsid w:val="00A2351E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5876"/>
    <w:rsid w:val="00A462E1"/>
    <w:rsid w:val="00A471EA"/>
    <w:rsid w:val="00A47D95"/>
    <w:rsid w:val="00A47EE4"/>
    <w:rsid w:val="00A510C0"/>
    <w:rsid w:val="00A51AB9"/>
    <w:rsid w:val="00A5363C"/>
    <w:rsid w:val="00A53974"/>
    <w:rsid w:val="00A54AF7"/>
    <w:rsid w:val="00A575D3"/>
    <w:rsid w:val="00A57C5C"/>
    <w:rsid w:val="00A62FED"/>
    <w:rsid w:val="00A63795"/>
    <w:rsid w:val="00A637DD"/>
    <w:rsid w:val="00A66BBD"/>
    <w:rsid w:val="00A67E5B"/>
    <w:rsid w:val="00A701B1"/>
    <w:rsid w:val="00A70572"/>
    <w:rsid w:val="00A70C54"/>
    <w:rsid w:val="00A714FD"/>
    <w:rsid w:val="00A72304"/>
    <w:rsid w:val="00A7291B"/>
    <w:rsid w:val="00A74806"/>
    <w:rsid w:val="00A7582B"/>
    <w:rsid w:val="00A770F5"/>
    <w:rsid w:val="00A80BAE"/>
    <w:rsid w:val="00A81907"/>
    <w:rsid w:val="00A82014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3942"/>
    <w:rsid w:val="00AA52E5"/>
    <w:rsid w:val="00AA5911"/>
    <w:rsid w:val="00AA7624"/>
    <w:rsid w:val="00AB19F8"/>
    <w:rsid w:val="00AB2298"/>
    <w:rsid w:val="00AB2841"/>
    <w:rsid w:val="00AB2EE2"/>
    <w:rsid w:val="00AB4626"/>
    <w:rsid w:val="00AC23B9"/>
    <w:rsid w:val="00AC25B4"/>
    <w:rsid w:val="00AC49AD"/>
    <w:rsid w:val="00AC55E3"/>
    <w:rsid w:val="00AC659A"/>
    <w:rsid w:val="00AD14B2"/>
    <w:rsid w:val="00AD3796"/>
    <w:rsid w:val="00AD4207"/>
    <w:rsid w:val="00AE0990"/>
    <w:rsid w:val="00AE12FE"/>
    <w:rsid w:val="00AE188F"/>
    <w:rsid w:val="00AE1A2E"/>
    <w:rsid w:val="00AE2387"/>
    <w:rsid w:val="00AE2EC3"/>
    <w:rsid w:val="00AE52AF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1AE4"/>
    <w:rsid w:val="00B1229D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2AC6"/>
    <w:rsid w:val="00B32C4D"/>
    <w:rsid w:val="00B33D5B"/>
    <w:rsid w:val="00B34842"/>
    <w:rsid w:val="00B34DB2"/>
    <w:rsid w:val="00B3639D"/>
    <w:rsid w:val="00B41D07"/>
    <w:rsid w:val="00B4317D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6D9"/>
    <w:rsid w:val="00B60BAD"/>
    <w:rsid w:val="00B60CE1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73A94"/>
    <w:rsid w:val="00B74A52"/>
    <w:rsid w:val="00B74AE4"/>
    <w:rsid w:val="00B74D4F"/>
    <w:rsid w:val="00B77485"/>
    <w:rsid w:val="00B7787C"/>
    <w:rsid w:val="00B8155C"/>
    <w:rsid w:val="00B86D50"/>
    <w:rsid w:val="00B918C6"/>
    <w:rsid w:val="00B932A7"/>
    <w:rsid w:val="00B935AF"/>
    <w:rsid w:val="00B94433"/>
    <w:rsid w:val="00B95BAE"/>
    <w:rsid w:val="00BA04B2"/>
    <w:rsid w:val="00BA1983"/>
    <w:rsid w:val="00BA19C7"/>
    <w:rsid w:val="00BA3D94"/>
    <w:rsid w:val="00BB3138"/>
    <w:rsid w:val="00BB385B"/>
    <w:rsid w:val="00BB5C8B"/>
    <w:rsid w:val="00BB73BD"/>
    <w:rsid w:val="00BC032D"/>
    <w:rsid w:val="00BC12AE"/>
    <w:rsid w:val="00BC2E00"/>
    <w:rsid w:val="00BC5376"/>
    <w:rsid w:val="00BC67B9"/>
    <w:rsid w:val="00BC7952"/>
    <w:rsid w:val="00BD0890"/>
    <w:rsid w:val="00BD0EB4"/>
    <w:rsid w:val="00BD2388"/>
    <w:rsid w:val="00BD2693"/>
    <w:rsid w:val="00BD3266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4E96"/>
    <w:rsid w:val="00BF6A07"/>
    <w:rsid w:val="00C00CE0"/>
    <w:rsid w:val="00C06703"/>
    <w:rsid w:val="00C06C72"/>
    <w:rsid w:val="00C07327"/>
    <w:rsid w:val="00C07CD8"/>
    <w:rsid w:val="00C1210B"/>
    <w:rsid w:val="00C12254"/>
    <w:rsid w:val="00C1252C"/>
    <w:rsid w:val="00C13257"/>
    <w:rsid w:val="00C145E4"/>
    <w:rsid w:val="00C14BFB"/>
    <w:rsid w:val="00C167D5"/>
    <w:rsid w:val="00C16A60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30AD"/>
    <w:rsid w:val="00C43966"/>
    <w:rsid w:val="00C4399A"/>
    <w:rsid w:val="00C442BE"/>
    <w:rsid w:val="00C45D7F"/>
    <w:rsid w:val="00C4774B"/>
    <w:rsid w:val="00C52E3B"/>
    <w:rsid w:val="00C54F6A"/>
    <w:rsid w:val="00C57E5B"/>
    <w:rsid w:val="00C604CB"/>
    <w:rsid w:val="00C63A0D"/>
    <w:rsid w:val="00C63E04"/>
    <w:rsid w:val="00C64670"/>
    <w:rsid w:val="00C6599E"/>
    <w:rsid w:val="00C65F60"/>
    <w:rsid w:val="00C668EB"/>
    <w:rsid w:val="00C71A15"/>
    <w:rsid w:val="00C73454"/>
    <w:rsid w:val="00C73925"/>
    <w:rsid w:val="00C74241"/>
    <w:rsid w:val="00C74C65"/>
    <w:rsid w:val="00C8065B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8A8"/>
    <w:rsid w:val="00C91E59"/>
    <w:rsid w:val="00C91F21"/>
    <w:rsid w:val="00C95624"/>
    <w:rsid w:val="00C95855"/>
    <w:rsid w:val="00CA0164"/>
    <w:rsid w:val="00CA2014"/>
    <w:rsid w:val="00CA32AE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1E3D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D6F45"/>
    <w:rsid w:val="00CE3BCE"/>
    <w:rsid w:val="00CE3E22"/>
    <w:rsid w:val="00CE5C9C"/>
    <w:rsid w:val="00CE6707"/>
    <w:rsid w:val="00CF0015"/>
    <w:rsid w:val="00CF0AD2"/>
    <w:rsid w:val="00CF2A64"/>
    <w:rsid w:val="00CF2B23"/>
    <w:rsid w:val="00CF30C0"/>
    <w:rsid w:val="00CF5748"/>
    <w:rsid w:val="00CF6931"/>
    <w:rsid w:val="00CF7A4C"/>
    <w:rsid w:val="00D00D4A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6610"/>
    <w:rsid w:val="00D17062"/>
    <w:rsid w:val="00D20C3F"/>
    <w:rsid w:val="00D21BE3"/>
    <w:rsid w:val="00D21DC4"/>
    <w:rsid w:val="00D22B90"/>
    <w:rsid w:val="00D25CDB"/>
    <w:rsid w:val="00D260D1"/>
    <w:rsid w:val="00D27326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340E"/>
    <w:rsid w:val="00D55062"/>
    <w:rsid w:val="00D5569A"/>
    <w:rsid w:val="00D55EED"/>
    <w:rsid w:val="00D575CA"/>
    <w:rsid w:val="00D60658"/>
    <w:rsid w:val="00D61BA8"/>
    <w:rsid w:val="00D63C1E"/>
    <w:rsid w:val="00D64AB3"/>
    <w:rsid w:val="00D65CBF"/>
    <w:rsid w:val="00D66A7D"/>
    <w:rsid w:val="00D66FB8"/>
    <w:rsid w:val="00D67FCF"/>
    <w:rsid w:val="00D713C3"/>
    <w:rsid w:val="00D72569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FED"/>
    <w:rsid w:val="00DA12FF"/>
    <w:rsid w:val="00DA19EB"/>
    <w:rsid w:val="00DA2329"/>
    <w:rsid w:val="00DA2D5A"/>
    <w:rsid w:val="00DA2DD2"/>
    <w:rsid w:val="00DA2F82"/>
    <w:rsid w:val="00DA32DF"/>
    <w:rsid w:val="00DA349C"/>
    <w:rsid w:val="00DA34DF"/>
    <w:rsid w:val="00DA44DB"/>
    <w:rsid w:val="00DA4A7E"/>
    <w:rsid w:val="00DA5C10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0E4E"/>
    <w:rsid w:val="00DD10E5"/>
    <w:rsid w:val="00DD3240"/>
    <w:rsid w:val="00DD3277"/>
    <w:rsid w:val="00DD36CD"/>
    <w:rsid w:val="00DD4888"/>
    <w:rsid w:val="00DD615C"/>
    <w:rsid w:val="00DD6445"/>
    <w:rsid w:val="00DD6BC9"/>
    <w:rsid w:val="00DE0A2C"/>
    <w:rsid w:val="00DE10AF"/>
    <w:rsid w:val="00DE10C1"/>
    <w:rsid w:val="00DE2CA9"/>
    <w:rsid w:val="00DE5A28"/>
    <w:rsid w:val="00DE66D3"/>
    <w:rsid w:val="00DE6FF1"/>
    <w:rsid w:val="00DE7A41"/>
    <w:rsid w:val="00DF0CC4"/>
    <w:rsid w:val="00DF11BE"/>
    <w:rsid w:val="00DF15C0"/>
    <w:rsid w:val="00DF17B5"/>
    <w:rsid w:val="00DF270B"/>
    <w:rsid w:val="00DF36AC"/>
    <w:rsid w:val="00DF52FD"/>
    <w:rsid w:val="00DF61B4"/>
    <w:rsid w:val="00DF637D"/>
    <w:rsid w:val="00DF6D64"/>
    <w:rsid w:val="00DF73F4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521A"/>
    <w:rsid w:val="00E17AAB"/>
    <w:rsid w:val="00E204EE"/>
    <w:rsid w:val="00E21D57"/>
    <w:rsid w:val="00E24CFB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42340"/>
    <w:rsid w:val="00E429EE"/>
    <w:rsid w:val="00E433D4"/>
    <w:rsid w:val="00E4392A"/>
    <w:rsid w:val="00E44BB9"/>
    <w:rsid w:val="00E46B6B"/>
    <w:rsid w:val="00E52190"/>
    <w:rsid w:val="00E54AEE"/>
    <w:rsid w:val="00E55C5B"/>
    <w:rsid w:val="00E56A1B"/>
    <w:rsid w:val="00E570F4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1D2"/>
    <w:rsid w:val="00E9445B"/>
    <w:rsid w:val="00E96984"/>
    <w:rsid w:val="00E96AF7"/>
    <w:rsid w:val="00EA01FA"/>
    <w:rsid w:val="00EA186D"/>
    <w:rsid w:val="00EA536A"/>
    <w:rsid w:val="00EA5E41"/>
    <w:rsid w:val="00EA73AE"/>
    <w:rsid w:val="00EB0708"/>
    <w:rsid w:val="00EB0B0F"/>
    <w:rsid w:val="00EB206C"/>
    <w:rsid w:val="00EB21B4"/>
    <w:rsid w:val="00EB39AC"/>
    <w:rsid w:val="00EB401A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2076"/>
    <w:rsid w:val="00EC32B9"/>
    <w:rsid w:val="00EC5298"/>
    <w:rsid w:val="00EC68BB"/>
    <w:rsid w:val="00ED40F2"/>
    <w:rsid w:val="00ED5843"/>
    <w:rsid w:val="00EE28CE"/>
    <w:rsid w:val="00EE2D82"/>
    <w:rsid w:val="00EE3035"/>
    <w:rsid w:val="00EE31D2"/>
    <w:rsid w:val="00EE35DB"/>
    <w:rsid w:val="00EE3CB8"/>
    <w:rsid w:val="00EE4F37"/>
    <w:rsid w:val="00EE5466"/>
    <w:rsid w:val="00EE5A6D"/>
    <w:rsid w:val="00EE617F"/>
    <w:rsid w:val="00EF28D6"/>
    <w:rsid w:val="00EF2D7E"/>
    <w:rsid w:val="00EF3BEE"/>
    <w:rsid w:val="00EF4501"/>
    <w:rsid w:val="00EF51A6"/>
    <w:rsid w:val="00EF5231"/>
    <w:rsid w:val="00EF5E3E"/>
    <w:rsid w:val="00EF683F"/>
    <w:rsid w:val="00EF740E"/>
    <w:rsid w:val="00F037F5"/>
    <w:rsid w:val="00F04DCF"/>
    <w:rsid w:val="00F04F9A"/>
    <w:rsid w:val="00F06EA2"/>
    <w:rsid w:val="00F10C10"/>
    <w:rsid w:val="00F149DA"/>
    <w:rsid w:val="00F158F4"/>
    <w:rsid w:val="00F16A94"/>
    <w:rsid w:val="00F174AB"/>
    <w:rsid w:val="00F2199B"/>
    <w:rsid w:val="00F23093"/>
    <w:rsid w:val="00F25B47"/>
    <w:rsid w:val="00F27557"/>
    <w:rsid w:val="00F30444"/>
    <w:rsid w:val="00F31B92"/>
    <w:rsid w:val="00F31E9B"/>
    <w:rsid w:val="00F34B8B"/>
    <w:rsid w:val="00F3506F"/>
    <w:rsid w:val="00F35FAE"/>
    <w:rsid w:val="00F361BB"/>
    <w:rsid w:val="00F37838"/>
    <w:rsid w:val="00F4136D"/>
    <w:rsid w:val="00F428A4"/>
    <w:rsid w:val="00F42BEC"/>
    <w:rsid w:val="00F45CFD"/>
    <w:rsid w:val="00F46904"/>
    <w:rsid w:val="00F50672"/>
    <w:rsid w:val="00F50EF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7AEA"/>
    <w:rsid w:val="00F708DA"/>
    <w:rsid w:val="00F720AE"/>
    <w:rsid w:val="00F737CB"/>
    <w:rsid w:val="00F73A60"/>
    <w:rsid w:val="00F73E22"/>
    <w:rsid w:val="00F73EDA"/>
    <w:rsid w:val="00F740DD"/>
    <w:rsid w:val="00F75785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281F"/>
    <w:rsid w:val="00F92A0D"/>
    <w:rsid w:val="00F945EB"/>
    <w:rsid w:val="00F94D68"/>
    <w:rsid w:val="00F95B74"/>
    <w:rsid w:val="00F9741C"/>
    <w:rsid w:val="00FA2E6B"/>
    <w:rsid w:val="00FA4B8F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EBD"/>
    <w:rsid w:val="00FB5528"/>
    <w:rsid w:val="00FB76E9"/>
    <w:rsid w:val="00FC12B9"/>
    <w:rsid w:val="00FC1FAC"/>
    <w:rsid w:val="00FC2065"/>
    <w:rsid w:val="00FC2498"/>
    <w:rsid w:val="00FC6563"/>
    <w:rsid w:val="00FC726E"/>
    <w:rsid w:val="00FD002F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4367"/>
    <w:rsid w:val="00FF4984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paragraph" w:styleId="berarbeitung">
    <w:name w:val="Revision"/>
    <w:hidden/>
    <w:uiPriority w:val="99"/>
    <w:semiHidden/>
    <w:rsid w:val="00C6599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8061E04541345918D5306160EA69B" ma:contentTypeVersion="13" ma:contentTypeDescription="Create a new document." ma:contentTypeScope="" ma:versionID="1de8fa949cbd59326e4c7ba3a52dfa80">
  <xsd:schema xmlns:xsd="http://www.w3.org/2001/XMLSchema" xmlns:xs="http://www.w3.org/2001/XMLSchema" xmlns:p="http://schemas.microsoft.com/office/2006/metadata/properties" xmlns:ns3="c34ac54b-0639-4a0a-87a4-26a77567e2e6" xmlns:ns4="299ff00d-c711-4759-9d6b-0fa86d5ddae6" targetNamespace="http://schemas.microsoft.com/office/2006/metadata/properties" ma:root="true" ma:fieldsID="7d62a1e2b2b4d4711d5f4cd586ae9f26" ns3:_="" ns4:_="">
    <xsd:import namespace="c34ac54b-0639-4a0a-87a4-26a77567e2e6"/>
    <xsd:import namespace="299ff00d-c711-4759-9d6b-0fa86d5dd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c54b-0639-4a0a-87a4-26a77567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ff00d-c711-4759-9d6b-0fa86d5dd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E4E9-4931-4958-860A-E7C9E2CE9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c54b-0639-4a0a-87a4-26a77567e2e6"/>
    <ds:schemaRef ds:uri="299ff00d-c711-4759-9d6b-0fa86d5dd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B2897-01C3-4339-A748-58731C2A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8652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Mantenimiento predictivo: anticiparse a los problemas antes de que sucedan</vt:lpstr>
      <vt:lpstr/>
    </vt:vector>
  </TitlesOfParts>
  <Company>Klug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Mantenimiento predictivo: anticiparse a los problemas antes de que sucedan</dc:title>
  <dc:subject/>
  <dc:creator>Wohlfarth Andrea</dc:creator>
  <cp:keywords/>
  <dc:description/>
  <cp:lastModifiedBy>Tahedl Alexander</cp:lastModifiedBy>
  <cp:revision>3</cp:revision>
  <cp:lastPrinted>2015-06-02T07:14:00Z</cp:lastPrinted>
  <dcterms:created xsi:type="dcterms:W3CDTF">2021-04-19T14:25:00Z</dcterms:created>
  <dcterms:modified xsi:type="dcterms:W3CDTF">2021-04-19T14:43:00Z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0x0101000EC8061E04541345918D5306160EA69B</vt:lpwstr>
  </property>
</Properties>
</file>