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55" w:rsidRDefault="00302D55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bookmarkStart w:id="0" w:name="_GoBack"/>
    </w:p>
    <w:p w:rsidR="007C1E4D" w:rsidRDefault="006B561A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  <w:r>
        <w:rPr>
          <w:rFonts w:ascii="Arial" w:eastAsiaTheme="minorHAnsi" w:hAnsi="Arial" w:cs="Arial"/>
          <w:b/>
          <w:sz w:val="28"/>
          <w:szCs w:val="28"/>
        </w:rPr>
        <w:t xml:space="preserve">TGW China </w:t>
      </w:r>
      <w:proofErr w:type="spellStart"/>
      <w:r>
        <w:rPr>
          <w:rFonts w:ascii="Arial" w:eastAsiaTheme="minorHAnsi" w:hAnsi="Arial" w:cs="Arial"/>
          <w:b/>
          <w:sz w:val="28"/>
          <w:szCs w:val="28"/>
        </w:rPr>
        <w:t>festeggia</w:t>
      </w:r>
      <w:proofErr w:type="spellEnd"/>
      <w:r>
        <w:rPr>
          <w:rFonts w:ascii="Arial" w:eastAsiaTheme="minorHAnsi" w:hAnsi="Arial" w:cs="Arial"/>
          <w:b/>
          <w:sz w:val="28"/>
          <w:szCs w:val="28"/>
        </w:rPr>
        <w:t xml:space="preserve"> 10 </w:t>
      </w:r>
      <w:proofErr w:type="spellStart"/>
      <w:r>
        <w:rPr>
          <w:rFonts w:ascii="Arial" w:eastAsiaTheme="minorHAnsi" w:hAnsi="Arial" w:cs="Arial"/>
          <w:b/>
          <w:sz w:val="28"/>
          <w:szCs w:val="28"/>
        </w:rPr>
        <w:t>anni</w:t>
      </w:r>
      <w:proofErr w:type="spellEnd"/>
    </w:p>
    <w:p w:rsidR="00A61807" w:rsidRDefault="00A61807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</w:p>
    <w:p w:rsidR="006D2A70" w:rsidRPr="00566477" w:rsidRDefault="00C85CC6" w:rsidP="00476939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it-IT" w:eastAsia="en-US"/>
        </w:rPr>
      </w:pPr>
      <w:r w:rsidRPr="00566477">
        <w:rPr>
          <w:rFonts w:ascii="Arial" w:eastAsiaTheme="minorHAnsi" w:hAnsi="Arial" w:cs="Arial"/>
          <w:b/>
          <w:lang w:val="it-IT"/>
        </w:rPr>
        <w:t xml:space="preserve">Sedi a Shanghai e Changzhou con </w:t>
      </w:r>
      <w:r w:rsidR="00566477" w:rsidRPr="00566477">
        <w:rPr>
          <w:rFonts w:ascii="Arial" w:eastAsiaTheme="minorHAnsi" w:hAnsi="Arial" w:cs="Arial"/>
          <w:b/>
          <w:lang w:val="it-IT"/>
        </w:rPr>
        <w:t>ci</w:t>
      </w:r>
      <w:r w:rsidR="00566477">
        <w:rPr>
          <w:rFonts w:ascii="Arial" w:eastAsiaTheme="minorHAnsi" w:hAnsi="Arial" w:cs="Arial"/>
          <w:b/>
          <w:lang w:val="it-IT"/>
        </w:rPr>
        <w:t xml:space="preserve">rca </w:t>
      </w:r>
      <w:r w:rsidRPr="00566477">
        <w:rPr>
          <w:rFonts w:ascii="Arial" w:eastAsiaTheme="minorHAnsi" w:hAnsi="Arial" w:cs="Arial"/>
          <w:b/>
          <w:lang w:val="it-IT"/>
        </w:rPr>
        <w:t>100 collaboratori</w:t>
      </w:r>
      <w:r w:rsidR="00566477">
        <w:rPr>
          <w:rFonts w:ascii="Arial" w:eastAsiaTheme="minorHAnsi" w:hAnsi="Arial" w:cs="Arial"/>
          <w:b/>
          <w:lang w:val="it-IT"/>
        </w:rPr>
        <w:t xml:space="preserve"> complessivi</w:t>
      </w:r>
    </w:p>
    <w:p w:rsidR="007C6ACD" w:rsidRPr="00566477" w:rsidRDefault="007C6ACD" w:rsidP="007C6ACD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it-IT" w:eastAsia="en-US"/>
        </w:rPr>
      </w:pPr>
      <w:r w:rsidRPr="00566477">
        <w:rPr>
          <w:rFonts w:ascii="Arial" w:eastAsiaTheme="minorHAnsi" w:hAnsi="Arial" w:cs="Arial"/>
          <w:b/>
          <w:lang w:val="it-IT"/>
        </w:rPr>
        <w:t xml:space="preserve">Al know-how di TGW China si affidano rinomati clienti, tra cui Skechers e HELLA nonché leader di mercato regionale come Zhongjing </w:t>
      </w:r>
      <w:proofErr w:type="spellStart"/>
      <w:r w:rsidRPr="00566477">
        <w:rPr>
          <w:rFonts w:ascii="Arial" w:eastAsiaTheme="minorHAnsi" w:hAnsi="Arial" w:cs="Arial"/>
          <w:b/>
          <w:lang w:val="it-IT"/>
        </w:rPr>
        <w:t>Semiconductors</w:t>
      </w:r>
      <w:proofErr w:type="spellEnd"/>
    </w:p>
    <w:p w:rsidR="00310997" w:rsidRPr="00566477" w:rsidRDefault="00310997" w:rsidP="00310997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it-IT" w:eastAsia="en-US"/>
        </w:rPr>
      </w:pPr>
      <w:r w:rsidRPr="00566477">
        <w:rPr>
          <w:rFonts w:ascii="Arial" w:eastAsiaTheme="minorHAnsi" w:hAnsi="Arial" w:cs="Arial"/>
          <w:b/>
          <w:lang w:val="it-IT"/>
        </w:rPr>
        <w:t xml:space="preserve">La produzione </w:t>
      </w:r>
      <w:r w:rsidR="00566477">
        <w:rPr>
          <w:rFonts w:ascii="Arial" w:eastAsiaTheme="minorHAnsi" w:hAnsi="Arial" w:cs="Arial"/>
          <w:b/>
          <w:lang w:val="it-IT"/>
        </w:rPr>
        <w:t>locale</w:t>
      </w:r>
      <w:r w:rsidRPr="00566477">
        <w:rPr>
          <w:rFonts w:ascii="Arial" w:eastAsiaTheme="minorHAnsi" w:hAnsi="Arial" w:cs="Arial"/>
          <w:b/>
          <w:lang w:val="it-IT"/>
        </w:rPr>
        <w:t xml:space="preserve"> garantisce elevata flessibilità e rapide consegne</w:t>
      </w:r>
    </w:p>
    <w:p w:rsidR="007C1E4D" w:rsidRPr="00566477" w:rsidRDefault="007C1E4D" w:rsidP="007C1E4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it-IT" w:eastAsia="en-US"/>
        </w:rPr>
      </w:pPr>
    </w:p>
    <w:p w:rsidR="0054599E" w:rsidRPr="00566477" w:rsidRDefault="005B0873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  <w:r w:rsidRPr="00566477">
        <w:rPr>
          <w:rFonts w:ascii="Arial" w:eastAsiaTheme="minorHAnsi" w:hAnsi="Arial" w:cs="Arial"/>
          <w:b/>
          <w:sz w:val="20"/>
          <w:szCs w:val="20"/>
          <w:lang w:val="it-IT"/>
        </w:rPr>
        <w:t xml:space="preserve">(Marchtrenk, </w:t>
      </w:r>
      <w:r w:rsidR="00C63EC1" w:rsidRPr="00566477">
        <w:rPr>
          <w:rFonts w:ascii="Arial" w:eastAsiaTheme="minorHAnsi" w:hAnsi="Arial" w:cs="Arial"/>
          <w:b/>
          <w:sz w:val="20"/>
          <w:szCs w:val="20"/>
          <w:lang w:val="it-IT"/>
        </w:rPr>
        <w:t>24.</w:t>
      </w:r>
      <w:r w:rsidRPr="00566477">
        <w:rPr>
          <w:rFonts w:ascii="Arial" w:eastAsiaTheme="minorHAnsi" w:hAnsi="Arial" w:cs="Arial"/>
          <w:b/>
          <w:sz w:val="20"/>
          <w:szCs w:val="20"/>
          <w:lang w:val="it-IT"/>
        </w:rPr>
        <w:t xml:space="preserve"> marzo 2022) La </w:t>
      </w:r>
      <w:r w:rsidR="00566477">
        <w:rPr>
          <w:rFonts w:ascii="Arial" w:eastAsiaTheme="minorHAnsi" w:hAnsi="Arial" w:cs="Arial"/>
          <w:b/>
          <w:sz w:val="20"/>
          <w:szCs w:val="20"/>
          <w:lang w:val="it-IT"/>
        </w:rPr>
        <w:t>filiale</w:t>
      </w:r>
      <w:r w:rsidRPr="00566477">
        <w:rPr>
          <w:rFonts w:ascii="Arial" w:eastAsiaTheme="minorHAnsi" w:hAnsi="Arial" w:cs="Arial"/>
          <w:b/>
          <w:sz w:val="20"/>
          <w:szCs w:val="20"/>
          <w:lang w:val="it-IT"/>
        </w:rPr>
        <w:t xml:space="preserve"> commerciale di TGW è stata fondata </w:t>
      </w:r>
      <w:r w:rsidR="00566477">
        <w:rPr>
          <w:rFonts w:ascii="Arial" w:eastAsiaTheme="minorHAnsi" w:hAnsi="Arial" w:cs="Arial"/>
          <w:b/>
          <w:sz w:val="20"/>
          <w:szCs w:val="20"/>
          <w:lang w:val="it-IT"/>
        </w:rPr>
        <w:t>nel</w:t>
      </w:r>
      <w:r w:rsidRPr="00566477">
        <w:rPr>
          <w:rFonts w:ascii="Arial" w:eastAsiaTheme="minorHAnsi" w:hAnsi="Arial" w:cs="Arial"/>
          <w:b/>
          <w:sz w:val="20"/>
          <w:szCs w:val="20"/>
          <w:lang w:val="it-IT"/>
        </w:rPr>
        <w:t xml:space="preserve"> marzo 2012 a Shanghai e da allora è cresciuta costantemente. Crescita sostenibile, clienti soddisfatti e progetti di successo rendono oggi TGW China un partner primario nella progettazione e nella realizzazione dei centri di logistica, nonché per la consulenza durante il funzionamento.</w:t>
      </w:r>
    </w:p>
    <w:p w:rsidR="00666B41" w:rsidRPr="00566477" w:rsidRDefault="00666B41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</w:p>
    <w:p w:rsidR="002F5201" w:rsidRPr="00566477" w:rsidRDefault="00666B41" w:rsidP="002F520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  <w:r w:rsidRPr="00566477">
        <w:rPr>
          <w:rFonts w:ascii="Arial" w:eastAsiaTheme="minorHAnsi" w:hAnsi="Arial" w:cs="Arial"/>
          <w:sz w:val="20"/>
          <w:szCs w:val="20"/>
          <w:lang w:val="it-IT"/>
        </w:rPr>
        <w:t>La presenza sul più importante mercato per l'</w:t>
      </w:r>
      <w:proofErr w:type="spellStart"/>
      <w:r w:rsidRPr="00566477">
        <w:rPr>
          <w:rFonts w:ascii="Arial" w:eastAsiaTheme="minorHAnsi" w:hAnsi="Arial" w:cs="Arial"/>
          <w:sz w:val="20"/>
          <w:szCs w:val="20"/>
          <w:lang w:val="it-IT"/>
        </w:rPr>
        <w:t>intralogistica</w:t>
      </w:r>
      <w:proofErr w:type="spellEnd"/>
      <w:r w:rsidRPr="00566477">
        <w:rPr>
          <w:rFonts w:ascii="Arial" w:eastAsiaTheme="minorHAnsi" w:hAnsi="Arial" w:cs="Arial"/>
          <w:sz w:val="20"/>
          <w:szCs w:val="20"/>
          <w:lang w:val="it-IT"/>
        </w:rPr>
        <w:t xml:space="preserve"> è stata di fondamentale importanza nella fondazione di TGW China. "La domanda di soluzioni parzialmente o completamente automatizzate cresce in continuo e il potenziale è enorme", sottolinea Jun Mei, CEO di TGW China. "I nostri specialisti non progettano solo sistemi di </w:t>
      </w:r>
      <w:proofErr w:type="spellStart"/>
      <w:r w:rsidRPr="00566477">
        <w:rPr>
          <w:rFonts w:ascii="Arial" w:eastAsiaTheme="minorHAnsi" w:hAnsi="Arial" w:cs="Arial"/>
          <w:sz w:val="20"/>
          <w:szCs w:val="20"/>
          <w:lang w:val="it-IT"/>
        </w:rPr>
        <w:t>intralogistica</w:t>
      </w:r>
      <w:proofErr w:type="spellEnd"/>
      <w:r w:rsidRPr="00566477">
        <w:rPr>
          <w:rFonts w:ascii="Arial" w:eastAsiaTheme="minorHAnsi" w:hAnsi="Arial" w:cs="Arial"/>
          <w:sz w:val="20"/>
          <w:szCs w:val="20"/>
          <w:lang w:val="it-IT"/>
        </w:rPr>
        <w:t xml:space="preserve"> per il mercato locale, ma si occupano anche della loro realizzazione e </w:t>
      </w:r>
      <w:r w:rsidR="00566477">
        <w:rPr>
          <w:rFonts w:ascii="Arial" w:eastAsiaTheme="minorHAnsi" w:hAnsi="Arial" w:cs="Arial"/>
          <w:sz w:val="20"/>
          <w:szCs w:val="20"/>
          <w:lang w:val="it-IT"/>
        </w:rPr>
        <w:t>coi Lifetime Services</w:t>
      </w:r>
      <w:r w:rsidRPr="00566477">
        <w:rPr>
          <w:rFonts w:ascii="Arial" w:eastAsiaTheme="minorHAnsi" w:hAnsi="Arial" w:cs="Arial"/>
          <w:sz w:val="20"/>
          <w:szCs w:val="20"/>
          <w:lang w:val="it-IT"/>
        </w:rPr>
        <w:t xml:space="preserve"> forniscono l'assistenza necessaria</w:t>
      </w:r>
      <w:r w:rsidR="00566477">
        <w:rPr>
          <w:rFonts w:ascii="Arial" w:eastAsiaTheme="minorHAnsi" w:hAnsi="Arial" w:cs="Arial"/>
          <w:sz w:val="20"/>
          <w:szCs w:val="20"/>
          <w:lang w:val="it-IT"/>
        </w:rPr>
        <w:t>. Così che g</w:t>
      </w:r>
      <w:r w:rsidRPr="00566477">
        <w:rPr>
          <w:rFonts w:ascii="Arial" w:eastAsiaTheme="minorHAnsi" w:hAnsi="Arial" w:cs="Arial"/>
          <w:sz w:val="20"/>
          <w:szCs w:val="20"/>
          <w:lang w:val="it-IT"/>
        </w:rPr>
        <w:t>li impianti poss</w:t>
      </w:r>
      <w:r w:rsidR="00566477">
        <w:rPr>
          <w:rFonts w:ascii="Arial" w:eastAsiaTheme="minorHAnsi" w:hAnsi="Arial" w:cs="Arial"/>
          <w:sz w:val="20"/>
          <w:szCs w:val="20"/>
          <w:lang w:val="it-IT"/>
        </w:rPr>
        <w:t>a</w:t>
      </w:r>
      <w:r w:rsidRPr="00566477">
        <w:rPr>
          <w:rFonts w:ascii="Arial" w:eastAsiaTheme="minorHAnsi" w:hAnsi="Arial" w:cs="Arial"/>
          <w:sz w:val="20"/>
          <w:szCs w:val="20"/>
          <w:lang w:val="it-IT"/>
        </w:rPr>
        <w:t xml:space="preserve">no funzionare senza problemi alle massime prestazioni e sia effettuata una manutenzione professionale. La stretta cooperazione con il nostro </w:t>
      </w:r>
      <w:proofErr w:type="spellStart"/>
      <w:r w:rsidRPr="00566477">
        <w:rPr>
          <w:rFonts w:ascii="Arial" w:eastAsiaTheme="minorHAnsi" w:hAnsi="Arial" w:cs="Arial"/>
          <w:sz w:val="20"/>
          <w:szCs w:val="20"/>
          <w:lang w:val="it-IT"/>
        </w:rPr>
        <w:t>headquarter</w:t>
      </w:r>
      <w:proofErr w:type="spellEnd"/>
      <w:r w:rsidRPr="00566477">
        <w:rPr>
          <w:rFonts w:ascii="Arial" w:eastAsiaTheme="minorHAnsi" w:hAnsi="Arial" w:cs="Arial"/>
          <w:sz w:val="20"/>
          <w:szCs w:val="20"/>
          <w:lang w:val="it-IT"/>
        </w:rPr>
        <w:t xml:space="preserve"> in Austria riveste un ruolo centrale in tal senso."</w:t>
      </w:r>
    </w:p>
    <w:p w:rsidR="00391F8A" w:rsidRPr="00566477" w:rsidRDefault="00391F8A" w:rsidP="002F520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391F8A" w:rsidRPr="00566477" w:rsidRDefault="00161955" w:rsidP="00391F8A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  <w:r w:rsidRPr="00566477">
        <w:rPr>
          <w:rFonts w:ascii="Arial" w:eastAsiaTheme="minorHAnsi" w:hAnsi="Arial" w:cs="Arial"/>
          <w:b/>
          <w:sz w:val="20"/>
          <w:szCs w:val="20"/>
          <w:lang w:val="it-IT"/>
        </w:rPr>
        <w:t>Produzione a Changzhou</w:t>
      </w:r>
    </w:p>
    <w:p w:rsidR="002F5201" w:rsidRPr="00566477" w:rsidRDefault="002F5201" w:rsidP="00666B4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1C3172" w:rsidRPr="00566477" w:rsidRDefault="00666B41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  <w:r w:rsidRPr="00566477">
        <w:rPr>
          <w:rFonts w:ascii="Arial" w:eastAsiaTheme="minorHAnsi" w:hAnsi="Arial" w:cs="Arial"/>
          <w:sz w:val="20"/>
          <w:szCs w:val="20"/>
          <w:lang w:val="it-IT"/>
        </w:rPr>
        <w:t>Solo tre anni dopo l'apertura della sede commerciale a Shanghai, nel 2015 TGW ha realizzato una sede produttiva a Changzhou, distante circa 150 chilometri. Qui viene prodotto il sistema di convogliamento KingDrive</w:t>
      </w:r>
      <w:r w:rsidRPr="00566477">
        <w:rPr>
          <w:rFonts w:ascii="Arial" w:eastAsiaTheme="minorHAnsi" w:hAnsi="Arial" w:cs="Arial"/>
          <w:sz w:val="20"/>
          <w:szCs w:val="20"/>
          <w:vertAlign w:val="superscript"/>
          <w:lang w:val="it-IT"/>
        </w:rPr>
        <w:t>®</w:t>
      </w:r>
      <w:r w:rsidRPr="00566477">
        <w:rPr>
          <w:rFonts w:ascii="Arial" w:eastAsiaTheme="minorHAnsi" w:hAnsi="Arial" w:cs="Arial"/>
          <w:sz w:val="20"/>
          <w:szCs w:val="20"/>
          <w:lang w:val="it-IT"/>
        </w:rPr>
        <w:t xml:space="preserve"> ad alta efficienza energetica e fornito ai cantieri in tutto il territorio. Accordi sul libero commercio consentono inoltre l'es</w:t>
      </w:r>
      <w:r w:rsidRPr="00566477">
        <w:rPr>
          <w:rFonts w:ascii="Arial" w:hAnsi="Arial" w:cs="Arial"/>
          <w:sz w:val="20"/>
          <w:szCs w:val="20"/>
          <w:lang w:val="it-IT"/>
        </w:rPr>
        <w:t xml:space="preserve">portazione nei Paesi asiatici, tra i quali la Corea del Sud e gli stati membri dell'ASEAN. </w:t>
      </w:r>
      <w:r w:rsidRPr="00566477">
        <w:rPr>
          <w:rFonts w:ascii="Arial" w:eastAsiaTheme="minorHAnsi" w:hAnsi="Arial" w:cs="Arial"/>
          <w:sz w:val="20"/>
          <w:szCs w:val="20"/>
          <w:lang w:val="it-IT"/>
        </w:rPr>
        <w:t>Si riducono così in modo sostenibile i costi di trasporto, oltre a garantire un elevato standard qualitativo e la massima flessibilità.</w:t>
      </w:r>
    </w:p>
    <w:p w:rsidR="006B561A" w:rsidRPr="00566477" w:rsidRDefault="004E30DD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  <w:r w:rsidRPr="00566477">
        <w:rPr>
          <w:rFonts w:ascii="Arial" w:eastAsiaTheme="minorHAnsi" w:hAnsi="Arial" w:cs="Arial"/>
          <w:b/>
          <w:sz w:val="20"/>
          <w:szCs w:val="20"/>
          <w:lang w:val="it-IT"/>
        </w:rPr>
        <w:lastRenderedPageBreak/>
        <w:t>Clienti rinomati</w:t>
      </w:r>
    </w:p>
    <w:p w:rsidR="0054599E" w:rsidRPr="00566477" w:rsidRDefault="0054599E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</w:p>
    <w:p w:rsidR="00F433E2" w:rsidRPr="00566477" w:rsidRDefault="00E748C8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  <w:r w:rsidRPr="00566477">
        <w:rPr>
          <w:rFonts w:ascii="Arial" w:eastAsiaTheme="minorHAnsi" w:hAnsi="Arial" w:cs="Arial"/>
          <w:sz w:val="20"/>
          <w:szCs w:val="20"/>
          <w:lang w:val="it-IT"/>
        </w:rPr>
        <w:t xml:space="preserve">Un numero sempre maggiore di aziende si affida alla competenza e all'esperienza della sede cinese di TGW. Da Skechers, uno dei più grandi produttori mondiali di abbigliamento sportivo di qualità, TGW China ha ricevuto e attuato il più grande ordine nella propria storia aziendale. Inoltre annovera clienti come la casa automobilistica HELLA e il produttore di semiconduttori Zhongjing. </w:t>
      </w:r>
    </w:p>
    <w:p w:rsidR="00F433E2" w:rsidRPr="00566477" w:rsidRDefault="00F433E2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F433E2" w:rsidRPr="00566477" w:rsidRDefault="00F433E2" w:rsidP="001A4AF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  <w:r w:rsidRPr="00566477">
        <w:rPr>
          <w:rFonts w:ascii="Arial" w:eastAsiaTheme="minorHAnsi" w:hAnsi="Arial" w:cs="Arial"/>
          <w:sz w:val="20"/>
          <w:szCs w:val="20"/>
          <w:lang w:val="it-IT"/>
        </w:rPr>
        <w:t>L'integrazione di sistem</w:t>
      </w:r>
      <w:r w:rsidR="00566477">
        <w:rPr>
          <w:rFonts w:ascii="Arial" w:eastAsiaTheme="minorHAnsi" w:hAnsi="Arial" w:cs="Arial"/>
          <w:sz w:val="20"/>
          <w:szCs w:val="20"/>
          <w:lang w:val="it-IT"/>
        </w:rPr>
        <w:t>i</w:t>
      </w:r>
      <w:r w:rsidRPr="00566477">
        <w:rPr>
          <w:rFonts w:ascii="Arial" w:eastAsiaTheme="minorHAnsi" w:hAnsi="Arial" w:cs="Arial"/>
          <w:sz w:val="20"/>
          <w:szCs w:val="20"/>
          <w:lang w:val="it-IT"/>
        </w:rPr>
        <w:t xml:space="preserve"> si focalizza sui settori dei prodotti tessili, alimentari, dei beni di consumo e per l'industria, dove specialmente nell'e-commerce si aprono qui grandi potenziali per l'automazione. Parallelamente avanza lo sviluppo </w:t>
      </w:r>
      <w:r w:rsidR="00566477">
        <w:rPr>
          <w:rFonts w:ascii="Arial" w:eastAsiaTheme="minorHAnsi" w:hAnsi="Arial" w:cs="Arial"/>
          <w:sz w:val="20"/>
          <w:szCs w:val="20"/>
          <w:lang w:val="it-IT"/>
        </w:rPr>
        <w:t xml:space="preserve">del business </w:t>
      </w:r>
      <w:r w:rsidRPr="00566477">
        <w:rPr>
          <w:rFonts w:ascii="Arial" w:eastAsiaTheme="minorHAnsi" w:hAnsi="Arial" w:cs="Arial"/>
          <w:sz w:val="20"/>
          <w:szCs w:val="20"/>
          <w:lang w:val="it-IT"/>
        </w:rPr>
        <w:t>del</w:t>
      </w:r>
      <w:r w:rsidR="00566477">
        <w:rPr>
          <w:rFonts w:ascii="Arial" w:eastAsiaTheme="minorHAnsi" w:hAnsi="Arial" w:cs="Arial"/>
          <w:sz w:val="20"/>
          <w:szCs w:val="20"/>
          <w:lang w:val="it-IT"/>
        </w:rPr>
        <w:t>la distribuzione</w:t>
      </w:r>
      <w:r w:rsidRPr="00566477">
        <w:rPr>
          <w:rFonts w:ascii="Arial" w:eastAsiaTheme="minorHAnsi" w:hAnsi="Arial" w:cs="Arial"/>
          <w:sz w:val="20"/>
          <w:szCs w:val="20"/>
          <w:lang w:val="it-IT"/>
        </w:rPr>
        <w:t xml:space="preserve"> </w:t>
      </w:r>
      <w:r w:rsidR="00566477">
        <w:rPr>
          <w:rFonts w:ascii="Arial" w:eastAsiaTheme="minorHAnsi" w:hAnsi="Arial" w:cs="Arial"/>
          <w:sz w:val="20"/>
          <w:szCs w:val="20"/>
          <w:lang w:val="it-IT"/>
        </w:rPr>
        <w:t>con cui si forniscono</w:t>
      </w:r>
      <w:r w:rsidRPr="00566477">
        <w:rPr>
          <w:rFonts w:ascii="Arial" w:eastAsiaTheme="minorHAnsi" w:hAnsi="Arial" w:cs="Arial"/>
          <w:sz w:val="20"/>
          <w:szCs w:val="20"/>
          <w:lang w:val="it-IT"/>
        </w:rPr>
        <w:t xml:space="preserve"> sotto-sistemi meccatronici agli integratori cinesi. Anche in questo segmento si rileva una forte crescita.</w:t>
      </w:r>
    </w:p>
    <w:p w:rsidR="00F433E2" w:rsidRPr="00566477" w:rsidRDefault="00F433E2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F433E2" w:rsidRPr="00566477" w:rsidRDefault="0072711F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  <w:r w:rsidRPr="00566477">
        <w:rPr>
          <w:rFonts w:ascii="Arial" w:eastAsiaTheme="minorHAnsi" w:hAnsi="Arial" w:cs="Arial"/>
          <w:b/>
          <w:sz w:val="20"/>
          <w:szCs w:val="20"/>
          <w:lang w:val="it-IT"/>
        </w:rPr>
        <w:t>Localizzazione a livello di management</w:t>
      </w:r>
    </w:p>
    <w:p w:rsidR="00F433E2" w:rsidRPr="00566477" w:rsidRDefault="00F433E2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54599E" w:rsidRPr="00566477" w:rsidRDefault="004862EE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  <w:r w:rsidRPr="00566477">
        <w:rPr>
          <w:rFonts w:ascii="Arial" w:eastAsiaTheme="minorHAnsi" w:hAnsi="Arial" w:cs="Arial"/>
          <w:sz w:val="20"/>
          <w:szCs w:val="20"/>
          <w:lang w:val="it-IT"/>
        </w:rPr>
        <w:t>Vari manager provenienti dalla casa madre hanno contribuito allo sviluppo della sede cinese negli anni passati. Sulla scia di una localizzazione pianificata a lungo termine, nel 2021 Jun Mei è stato nominato CEO di TGW China e la gestione della sede è stata trasferita in mani cinesi. Il precedente CEO Frank Imkamp ha assunto contestualmente la funzione di legale rappresentante.</w:t>
      </w:r>
    </w:p>
    <w:p w:rsidR="00C53307" w:rsidRPr="00566477" w:rsidRDefault="00C53307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F433E2" w:rsidRPr="00566477" w:rsidRDefault="00F433E2" w:rsidP="00F433E2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  <w:r w:rsidRPr="00566477">
        <w:rPr>
          <w:rFonts w:ascii="Arial" w:eastAsiaTheme="minorHAnsi" w:hAnsi="Arial" w:cs="Arial"/>
          <w:sz w:val="20"/>
          <w:szCs w:val="20"/>
          <w:lang w:val="it-IT"/>
        </w:rPr>
        <w:t>Harald Schröpf, CEO di TGW Logistics Group, evidenzia: "Abbiamo identificato come nostri mercati chiave l'Europa, l'America del Nord e l'Asia, perché in essi vediamo grandi opportunità di crescita a medio e lungo termine. La nostra fiducia nei mercati è grande, così come la fiducia riposta nei nostri collaboratori per la concretizzazione di tale potenziale."</w:t>
      </w:r>
    </w:p>
    <w:bookmarkEnd w:id="0"/>
    <w:p w:rsidR="00C53307" w:rsidRPr="00566477" w:rsidRDefault="00C53307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3627C9" w:rsidRPr="00566477" w:rsidRDefault="003627C9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891A07" w:rsidRPr="00566477" w:rsidRDefault="00891A07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891A07" w:rsidRPr="00566477" w:rsidRDefault="00891A07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3627C9" w:rsidRPr="00566477" w:rsidRDefault="003627C9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752696" w:rsidRPr="00566477" w:rsidRDefault="00752696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8D35BC" w:rsidRPr="00566477" w:rsidRDefault="008D35BC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C7163D" w:rsidRPr="00566477" w:rsidRDefault="00C7163D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F433E2" w:rsidRPr="00566477" w:rsidRDefault="00F433E2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</w:p>
    <w:p w:rsidR="00100F5C" w:rsidRDefault="008C0643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9D0CAE" w:rsidRPr="00566477">
          <w:rPr>
            <w:rStyle w:val="Hyperlink"/>
            <w:rFonts w:ascii="Arial" w:hAnsi="Arial" w:cs="Arial"/>
            <w:sz w:val="20"/>
            <w:szCs w:val="20"/>
            <w:lang w:val="en-GB"/>
          </w:rPr>
          <w:t>www.tgw-group.com</w:t>
        </w:r>
      </w:hyperlink>
      <w:r w:rsidR="009D0CAE" w:rsidRPr="00566477">
        <w:rPr>
          <w:rFonts w:ascii="Arial" w:hAnsi="Arial" w:cs="Arial"/>
          <w:sz w:val="20"/>
          <w:szCs w:val="20"/>
          <w:lang w:val="en-GB"/>
        </w:rPr>
        <w:br/>
      </w:r>
    </w:p>
    <w:p w:rsidR="000F039C" w:rsidRPr="00100F5C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proofErr w:type="spellStart"/>
      <w:r w:rsidRPr="00566477">
        <w:rPr>
          <w:rFonts w:ascii="Arial" w:hAnsi="Arial" w:cs="Arial"/>
          <w:b/>
          <w:sz w:val="20"/>
          <w:szCs w:val="20"/>
          <w:lang w:val="en-GB"/>
        </w:rPr>
        <w:lastRenderedPageBreak/>
        <w:t>Informazioni</w:t>
      </w:r>
      <w:proofErr w:type="spellEnd"/>
      <w:r w:rsidRPr="00566477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566477">
        <w:rPr>
          <w:rFonts w:ascii="Arial" w:hAnsi="Arial" w:cs="Arial"/>
          <w:b/>
          <w:sz w:val="20"/>
          <w:szCs w:val="20"/>
          <w:lang w:val="en-GB"/>
        </w:rPr>
        <w:t>sul</w:t>
      </w:r>
      <w:proofErr w:type="spellEnd"/>
      <w:r w:rsidRPr="00566477">
        <w:rPr>
          <w:rFonts w:ascii="Arial" w:hAnsi="Arial" w:cs="Arial"/>
          <w:b/>
          <w:sz w:val="20"/>
          <w:szCs w:val="20"/>
          <w:lang w:val="en-GB"/>
        </w:rPr>
        <w:t xml:space="preserve"> TGW Logistics Group</w:t>
      </w:r>
    </w:p>
    <w:p w:rsidR="000F039C" w:rsidRPr="00566477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566477">
        <w:rPr>
          <w:rFonts w:cs="Arial"/>
          <w:szCs w:val="20"/>
          <w:lang w:val="it-IT"/>
        </w:rPr>
        <w:t>TGW Logistics Group è un'azienda fornitrice di soluzioni per l'</w:t>
      </w:r>
      <w:proofErr w:type="spellStart"/>
      <w:r w:rsidRPr="00566477">
        <w:rPr>
          <w:rFonts w:cs="Arial"/>
          <w:szCs w:val="20"/>
          <w:lang w:val="it-IT"/>
        </w:rPr>
        <w:t>intralogistica</w:t>
      </w:r>
      <w:proofErr w:type="spellEnd"/>
      <w:r w:rsidRPr="00566477">
        <w:rPr>
          <w:rFonts w:cs="Arial"/>
          <w:szCs w:val="20"/>
          <w:lang w:val="it-IT"/>
        </w:rPr>
        <w:t xml:space="preserve"> di primaria importanza a livello internazionale. Da oltre 50 anni l'azienda austriaca specializzata in impianti ad alta automazione realizza soluzioni per i propri clienti in tutto il mondo, dalla A come Adidas alla Z come Zalando. In qualità di integratore di sistema, TGW si occupa della progettazione, produzione, realizzazione e servizio di complessi centri di logistica, dalla meccatronica alla robotica fino al sistema di comando e al software. </w:t>
      </w:r>
    </w:p>
    <w:p w:rsidR="000F039C" w:rsidRPr="00566477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566477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566477">
        <w:rPr>
          <w:rFonts w:cs="Arial"/>
          <w:szCs w:val="20"/>
          <w:lang w:val="it-IT"/>
        </w:rPr>
        <w:t xml:space="preserve">Il gruppo TGW Logistics Group ha filiali in Europa, Cina e USA e può contare su oltre 4.000 collaboratori in tutto il mondo. Nell'esercizio fiscale 2020/21 l'azienda ha ottenuto un fatturato complessivo di 813 milioni di euro. </w:t>
      </w:r>
    </w:p>
    <w:p w:rsidR="000F039C" w:rsidRPr="00566477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566477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566477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566477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566477" w:rsidRDefault="000F039C" w:rsidP="000F039C">
      <w:pPr>
        <w:spacing w:line="240" w:lineRule="auto"/>
        <w:ind w:right="1837"/>
        <w:rPr>
          <w:rFonts w:cs="Arial"/>
          <w:b/>
          <w:szCs w:val="20"/>
          <w:lang w:val="it-IT"/>
        </w:rPr>
      </w:pPr>
      <w:r w:rsidRPr="00566477">
        <w:rPr>
          <w:rFonts w:cs="Arial"/>
          <w:b/>
          <w:szCs w:val="20"/>
          <w:lang w:val="it-IT"/>
        </w:rPr>
        <w:t>Fotografie</w:t>
      </w:r>
    </w:p>
    <w:p w:rsidR="000F039C" w:rsidRPr="00566477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566477">
        <w:rPr>
          <w:rFonts w:cs="Arial"/>
          <w:szCs w:val="20"/>
          <w:lang w:val="it-IT"/>
        </w:rPr>
        <w:t>È permessa la pubblicazione gratuita fornendo l'indicazione della fonte e per i comunicati stampa che hanno come oggetto principalment</w:t>
      </w:r>
      <w:r w:rsidR="003F732B" w:rsidRPr="00566477">
        <w:rPr>
          <w:rFonts w:cs="Arial"/>
          <w:szCs w:val="20"/>
          <w:lang w:val="it-IT"/>
        </w:rPr>
        <w:t xml:space="preserve">e il TGW Logistics Group GmbH. </w:t>
      </w:r>
      <w:r w:rsidRPr="00566477">
        <w:rPr>
          <w:rFonts w:cs="Arial"/>
          <w:szCs w:val="20"/>
          <w:lang w:val="it-IT"/>
        </w:rPr>
        <w:t>La pubblicazione a scopi pubblicitari non è gratuita.</w:t>
      </w:r>
    </w:p>
    <w:p w:rsidR="000F039C" w:rsidRPr="00566477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566477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566477" w:rsidRDefault="000F039C" w:rsidP="000F039C">
      <w:pPr>
        <w:spacing w:line="240" w:lineRule="auto"/>
        <w:ind w:right="1837"/>
        <w:rPr>
          <w:rFonts w:cs="Arial"/>
          <w:b/>
          <w:szCs w:val="20"/>
          <w:lang w:val="it-IT"/>
        </w:rPr>
      </w:pPr>
      <w:r w:rsidRPr="00566477">
        <w:rPr>
          <w:rFonts w:cs="Arial"/>
          <w:b/>
          <w:szCs w:val="20"/>
          <w:lang w:val="it-IT"/>
        </w:rPr>
        <w:t>Contatti:</w:t>
      </w:r>
    </w:p>
    <w:p w:rsidR="000F039C" w:rsidRPr="00566477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566477">
        <w:rPr>
          <w:rFonts w:cs="Arial"/>
          <w:szCs w:val="20"/>
          <w:lang w:val="it-IT"/>
        </w:rPr>
        <w:t>TGW Logistics Group GmbH</w:t>
      </w:r>
    </w:p>
    <w:p w:rsidR="000F039C" w:rsidRPr="00566477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566477">
        <w:rPr>
          <w:rFonts w:eastAsiaTheme="minorEastAsia" w:cs="Arial"/>
          <w:noProof/>
          <w:szCs w:val="20"/>
          <w:lang w:val="it-IT"/>
        </w:rPr>
        <w:t>A-4614 Marchtrenk</w:t>
      </w:r>
      <w:r w:rsidRPr="00566477">
        <w:rPr>
          <w:rFonts w:cs="Arial"/>
          <w:szCs w:val="20"/>
          <w:lang w:val="it-IT"/>
        </w:rPr>
        <w:t>, Ludwig Szinicz Straße 3</w:t>
      </w:r>
    </w:p>
    <w:p w:rsidR="000F039C" w:rsidRPr="00566477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proofErr w:type="spellStart"/>
      <w:r w:rsidRPr="00566477">
        <w:rPr>
          <w:rFonts w:cs="Arial"/>
          <w:szCs w:val="20"/>
          <w:lang w:val="it-IT"/>
        </w:rPr>
        <w:t>Tel</w:t>
      </w:r>
      <w:proofErr w:type="spellEnd"/>
      <w:r w:rsidRPr="00566477">
        <w:rPr>
          <w:rFonts w:cs="Arial"/>
          <w:szCs w:val="20"/>
          <w:lang w:val="it-IT"/>
        </w:rPr>
        <w:t>: +</w:t>
      </w:r>
      <w:proofErr w:type="gramStart"/>
      <w:r w:rsidRPr="00566477">
        <w:rPr>
          <w:rFonts w:cs="Arial"/>
          <w:szCs w:val="20"/>
          <w:lang w:val="it-IT"/>
        </w:rPr>
        <w:t>43.(</w:t>
      </w:r>
      <w:proofErr w:type="gramEnd"/>
      <w:r w:rsidRPr="00566477">
        <w:rPr>
          <w:rFonts w:cs="Arial"/>
          <w:szCs w:val="20"/>
          <w:lang w:val="it-IT"/>
        </w:rPr>
        <w:t>0)50.486-0</w:t>
      </w:r>
    </w:p>
    <w:p w:rsidR="000F039C" w:rsidRPr="00566477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566477">
        <w:rPr>
          <w:rFonts w:cs="Arial"/>
          <w:szCs w:val="20"/>
          <w:lang w:val="it-IT"/>
        </w:rPr>
        <w:t>Fax: +</w:t>
      </w:r>
      <w:proofErr w:type="gramStart"/>
      <w:r w:rsidRPr="00566477">
        <w:rPr>
          <w:rFonts w:cs="Arial"/>
          <w:szCs w:val="20"/>
          <w:lang w:val="it-IT"/>
        </w:rPr>
        <w:t>43.(</w:t>
      </w:r>
      <w:proofErr w:type="gramEnd"/>
      <w:r w:rsidRPr="00566477">
        <w:rPr>
          <w:rFonts w:cs="Arial"/>
          <w:szCs w:val="20"/>
          <w:lang w:val="it-IT"/>
        </w:rPr>
        <w:t>0)50.486-31</w:t>
      </w:r>
    </w:p>
    <w:p w:rsidR="000F039C" w:rsidRPr="00566477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566477">
        <w:rPr>
          <w:rFonts w:cs="Arial"/>
          <w:szCs w:val="20"/>
          <w:lang w:val="it-IT"/>
        </w:rPr>
        <w:t>E-mail: tgw@tgw-group.com</w:t>
      </w:r>
    </w:p>
    <w:p w:rsidR="000F039C" w:rsidRPr="00566477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566477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566477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566477" w:rsidRDefault="000F039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  <w:proofErr w:type="spellStart"/>
      <w:r w:rsidRPr="00566477">
        <w:rPr>
          <w:rFonts w:cs="Arial"/>
          <w:b/>
          <w:szCs w:val="20"/>
          <w:lang w:val="en-GB"/>
        </w:rPr>
        <w:t>Contatto</w:t>
      </w:r>
      <w:proofErr w:type="spellEnd"/>
      <w:r w:rsidRPr="00566477">
        <w:rPr>
          <w:rFonts w:cs="Arial"/>
          <w:b/>
          <w:szCs w:val="20"/>
          <w:lang w:val="en-GB"/>
        </w:rPr>
        <w:t xml:space="preserve"> </w:t>
      </w:r>
      <w:proofErr w:type="spellStart"/>
      <w:r w:rsidRPr="00566477">
        <w:rPr>
          <w:rFonts w:cs="Arial"/>
          <w:b/>
          <w:szCs w:val="20"/>
          <w:lang w:val="en-GB"/>
        </w:rPr>
        <w:t>stampa</w:t>
      </w:r>
      <w:proofErr w:type="spellEnd"/>
      <w:r w:rsidRPr="00566477">
        <w:rPr>
          <w:rFonts w:cs="Arial"/>
          <w:b/>
          <w:szCs w:val="20"/>
          <w:lang w:val="en-GB"/>
        </w:rPr>
        <w:t>:</w:t>
      </w:r>
    </w:p>
    <w:p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566477">
        <w:rPr>
          <w:rFonts w:cs="Arial"/>
          <w:szCs w:val="20"/>
          <w:lang w:val="en-GB"/>
        </w:rPr>
        <w:t>Alexander Tahedl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566477">
        <w:rPr>
          <w:rFonts w:cs="Arial"/>
          <w:szCs w:val="20"/>
          <w:lang w:val="en-GB"/>
        </w:rPr>
        <w:t>Communications Specialist</w:t>
      </w:r>
    </w:p>
    <w:p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566477">
        <w:rPr>
          <w:rFonts w:cs="Arial"/>
          <w:szCs w:val="20"/>
          <w:lang w:val="en-GB"/>
        </w:rPr>
        <w:t>Tel: +43</w:t>
      </w:r>
      <w:proofErr w:type="gramStart"/>
      <w:r w:rsidRPr="00566477">
        <w:rPr>
          <w:rFonts w:cs="Arial"/>
          <w:szCs w:val="20"/>
          <w:lang w:val="en-GB"/>
        </w:rPr>
        <w:t>.(</w:t>
      </w:r>
      <w:proofErr w:type="gramEnd"/>
      <w:r w:rsidRPr="00566477">
        <w:rPr>
          <w:rFonts w:cs="Arial"/>
          <w:szCs w:val="20"/>
          <w:lang w:val="en-GB"/>
        </w:rPr>
        <w:t>0)50.486-2267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proofErr w:type="gramStart"/>
      <w:r w:rsidRPr="00566477">
        <w:rPr>
          <w:rFonts w:cs="Arial"/>
          <w:szCs w:val="20"/>
          <w:lang w:val="en-GB"/>
        </w:rPr>
        <w:t>Cell.:</w:t>
      </w:r>
      <w:proofErr w:type="gramEnd"/>
      <w:r w:rsidRPr="00566477">
        <w:rPr>
          <w:rFonts w:cs="Arial"/>
          <w:szCs w:val="20"/>
          <w:lang w:val="en-GB"/>
        </w:rPr>
        <w:t xml:space="preserve"> +43.(0)664.88459713</w:t>
      </w:r>
    </w:p>
    <w:p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566477">
        <w:rPr>
          <w:rFonts w:cs="Arial"/>
          <w:szCs w:val="20"/>
          <w:lang w:val="en-GB"/>
        </w:rPr>
        <w:t>alexander.tahedl@tgw-group.com</w:t>
      </w: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566477">
        <w:rPr>
          <w:rFonts w:cs="Arial"/>
          <w:szCs w:val="20"/>
          <w:lang w:val="en-GB"/>
        </w:rPr>
        <w:t>Martin Kirchmayr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566477">
        <w:rPr>
          <w:rFonts w:cs="Arial"/>
          <w:szCs w:val="20"/>
          <w:lang w:val="en-GB"/>
        </w:rPr>
        <w:t>Director Marketing &amp; Communications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Tel: +43.(0)50.486-1382</w:t>
      </w:r>
    </w:p>
    <w:p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proofErr w:type="spellStart"/>
      <w:r>
        <w:rPr>
          <w:rFonts w:cs="Arial"/>
          <w:szCs w:val="20"/>
        </w:rPr>
        <w:t>Cell</w:t>
      </w:r>
      <w:proofErr w:type="spellEnd"/>
      <w:r>
        <w:rPr>
          <w:rFonts w:cs="Arial"/>
          <w:szCs w:val="20"/>
        </w:rPr>
        <w:t>.: +43.(0)664.8187423</w:t>
      </w:r>
    </w:p>
    <w:p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martin.kirchmayr@tgw-group.com</w:t>
      </w:r>
    </w:p>
    <w:p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9F" w:rsidRDefault="00DC449F" w:rsidP="00764006">
      <w:pPr>
        <w:spacing w:line="240" w:lineRule="auto"/>
      </w:pPr>
      <w:r>
        <w:separator/>
      </w:r>
    </w:p>
  </w:endnote>
  <w:endnote w:type="continuationSeparator" w:id="0">
    <w:p w:rsidR="00DC449F" w:rsidRDefault="00DC449F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:rsidTr="00C15D91">
      <w:tc>
        <w:tcPr>
          <w:tcW w:w="6474" w:type="dxa"/>
        </w:tcPr>
        <w:p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A459AA" w:rsidRPr="00252CD7" w:rsidRDefault="00A459AA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8C0643">
            <w:rPr>
              <w:noProof/>
              <w:sz w:val="16"/>
            </w:rPr>
            <w:t>2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9F" w:rsidRDefault="00DC449F" w:rsidP="00764006">
      <w:pPr>
        <w:spacing w:line="240" w:lineRule="auto"/>
      </w:pPr>
      <w:r>
        <w:separator/>
      </w:r>
    </w:p>
  </w:footnote>
  <w:footnote w:type="continuationSeparator" w:id="0">
    <w:p w:rsidR="00DC449F" w:rsidRDefault="00DC449F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AA" w:rsidRDefault="00A459AA" w:rsidP="00764006">
    <w:pPr>
      <w:pStyle w:val="Kopfzeile"/>
      <w:jc w:val="right"/>
    </w:pPr>
    <w:r>
      <w:br/>
    </w:r>
  </w:p>
  <w:p w:rsidR="00A459AA" w:rsidRPr="00C15D91" w:rsidRDefault="00A459AA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0DF1CA28" wp14:editId="0FE5107D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D201F"/>
    <w:multiLevelType w:val="hybridMultilevel"/>
    <w:tmpl w:val="1DAA61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23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19"/>
  </w:num>
  <w:num w:numId="10">
    <w:abstractNumId w:val="1"/>
  </w:num>
  <w:num w:numId="11">
    <w:abstractNumId w:val="7"/>
  </w:num>
  <w:num w:numId="12">
    <w:abstractNumId w:val="16"/>
  </w:num>
  <w:num w:numId="13">
    <w:abstractNumId w:val="17"/>
  </w:num>
  <w:num w:numId="14">
    <w:abstractNumId w:val="22"/>
  </w:num>
  <w:num w:numId="15">
    <w:abstractNumId w:val="24"/>
  </w:num>
  <w:num w:numId="16">
    <w:abstractNumId w:val="4"/>
  </w:num>
  <w:num w:numId="17">
    <w:abstractNumId w:val="21"/>
  </w:num>
  <w:num w:numId="18">
    <w:abstractNumId w:val="6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18"/>
  </w:num>
  <w:num w:numId="24">
    <w:abstractNumId w:val="18"/>
  </w:num>
  <w:num w:numId="25">
    <w:abstractNumId w:val="2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13B6"/>
    <w:rsid w:val="0000394C"/>
    <w:rsid w:val="0000428B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3BC2"/>
    <w:rsid w:val="000241B6"/>
    <w:rsid w:val="00024B9C"/>
    <w:rsid w:val="000258BA"/>
    <w:rsid w:val="0002663A"/>
    <w:rsid w:val="000268D4"/>
    <w:rsid w:val="00026B06"/>
    <w:rsid w:val="00027B4B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488F"/>
    <w:rsid w:val="0005524C"/>
    <w:rsid w:val="00055779"/>
    <w:rsid w:val="00057AC7"/>
    <w:rsid w:val="00057EC7"/>
    <w:rsid w:val="000603BE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0F9"/>
    <w:rsid w:val="00070362"/>
    <w:rsid w:val="000708A4"/>
    <w:rsid w:val="00070EA7"/>
    <w:rsid w:val="00070F06"/>
    <w:rsid w:val="000712F0"/>
    <w:rsid w:val="00071B92"/>
    <w:rsid w:val="00071BC4"/>
    <w:rsid w:val="00072B37"/>
    <w:rsid w:val="0007380F"/>
    <w:rsid w:val="00073A4C"/>
    <w:rsid w:val="000740E1"/>
    <w:rsid w:val="00075A0D"/>
    <w:rsid w:val="000761E3"/>
    <w:rsid w:val="00077EF7"/>
    <w:rsid w:val="00080836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27D"/>
    <w:rsid w:val="00093858"/>
    <w:rsid w:val="00094055"/>
    <w:rsid w:val="00094655"/>
    <w:rsid w:val="0009471D"/>
    <w:rsid w:val="0009479C"/>
    <w:rsid w:val="00094BC1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2FF"/>
    <w:rsid w:val="000A35AA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6F7F"/>
    <w:rsid w:val="000B72D6"/>
    <w:rsid w:val="000B7F5B"/>
    <w:rsid w:val="000C043F"/>
    <w:rsid w:val="000C19A0"/>
    <w:rsid w:val="000C48AB"/>
    <w:rsid w:val="000C6B50"/>
    <w:rsid w:val="000C7385"/>
    <w:rsid w:val="000D04E9"/>
    <w:rsid w:val="000D055C"/>
    <w:rsid w:val="000D08C5"/>
    <w:rsid w:val="000D0B64"/>
    <w:rsid w:val="000D0FFE"/>
    <w:rsid w:val="000D2DA1"/>
    <w:rsid w:val="000D3215"/>
    <w:rsid w:val="000D3699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5F2"/>
    <w:rsid w:val="000E5B4A"/>
    <w:rsid w:val="000E6579"/>
    <w:rsid w:val="000E721B"/>
    <w:rsid w:val="000E742E"/>
    <w:rsid w:val="000E779D"/>
    <w:rsid w:val="000F039C"/>
    <w:rsid w:val="000F1506"/>
    <w:rsid w:val="000F2136"/>
    <w:rsid w:val="000F2E4F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52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F4D"/>
    <w:rsid w:val="00122BB2"/>
    <w:rsid w:val="001252B2"/>
    <w:rsid w:val="00125A5B"/>
    <w:rsid w:val="00126F18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856"/>
    <w:rsid w:val="00151881"/>
    <w:rsid w:val="00151A7A"/>
    <w:rsid w:val="00152205"/>
    <w:rsid w:val="001522B5"/>
    <w:rsid w:val="001529FF"/>
    <w:rsid w:val="00152B5E"/>
    <w:rsid w:val="00152DD7"/>
    <w:rsid w:val="00153150"/>
    <w:rsid w:val="001532A0"/>
    <w:rsid w:val="0015409A"/>
    <w:rsid w:val="001556A5"/>
    <w:rsid w:val="00156203"/>
    <w:rsid w:val="0015708E"/>
    <w:rsid w:val="00157348"/>
    <w:rsid w:val="00157FD2"/>
    <w:rsid w:val="001603F4"/>
    <w:rsid w:val="001606D4"/>
    <w:rsid w:val="00161058"/>
    <w:rsid w:val="00161955"/>
    <w:rsid w:val="00161F24"/>
    <w:rsid w:val="00162006"/>
    <w:rsid w:val="001623D6"/>
    <w:rsid w:val="00162A7B"/>
    <w:rsid w:val="00162EE8"/>
    <w:rsid w:val="00164A89"/>
    <w:rsid w:val="00165D4D"/>
    <w:rsid w:val="00166ED9"/>
    <w:rsid w:val="00166FB3"/>
    <w:rsid w:val="00167641"/>
    <w:rsid w:val="00167818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679"/>
    <w:rsid w:val="00177950"/>
    <w:rsid w:val="00177E66"/>
    <w:rsid w:val="0018005A"/>
    <w:rsid w:val="00181474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2B7"/>
    <w:rsid w:val="001915D8"/>
    <w:rsid w:val="00193609"/>
    <w:rsid w:val="00193A0D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A7D"/>
    <w:rsid w:val="001A3CC9"/>
    <w:rsid w:val="001A4177"/>
    <w:rsid w:val="001A4AF1"/>
    <w:rsid w:val="001A639D"/>
    <w:rsid w:val="001A65AB"/>
    <w:rsid w:val="001A6872"/>
    <w:rsid w:val="001B01B6"/>
    <w:rsid w:val="001B0377"/>
    <w:rsid w:val="001B04AC"/>
    <w:rsid w:val="001B05A0"/>
    <w:rsid w:val="001B1C61"/>
    <w:rsid w:val="001B2714"/>
    <w:rsid w:val="001B30EA"/>
    <w:rsid w:val="001B32D8"/>
    <w:rsid w:val="001B331B"/>
    <w:rsid w:val="001B3B4C"/>
    <w:rsid w:val="001B4AA7"/>
    <w:rsid w:val="001B5466"/>
    <w:rsid w:val="001B6421"/>
    <w:rsid w:val="001B7711"/>
    <w:rsid w:val="001B7B16"/>
    <w:rsid w:val="001C0661"/>
    <w:rsid w:val="001C073F"/>
    <w:rsid w:val="001C1504"/>
    <w:rsid w:val="001C173C"/>
    <w:rsid w:val="001C1F1C"/>
    <w:rsid w:val="001C203E"/>
    <w:rsid w:val="001C3172"/>
    <w:rsid w:val="001C33E5"/>
    <w:rsid w:val="001C4484"/>
    <w:rsid w:val="001C4EB3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4C0"/>
    <w:rsid w:val="001D38DF"/>
    <w:rsid w:val="001D393D"/>
    <w:rsid w:val="001D3B2A"/>
    <w:rsid w:val="001D3BE6"/>
    <w:rsid w:val="001D3C10"/>
    <w:rsid w:val="001D4B2F"/>
    <w:rsid w:val="001D6C93"/>
    <w:rsid w:val="001D6FB0"/>
    <w:rsid w:val="001E064D"/>
    <w:rsid w:val="001E12D3"/>
    <w:rsid w:val="001E2DC7"/>
    <w:rsid w:val="001E3060"/>
    <w:rsid w:val="001E3416"/>
    <w:rsid w:val="001E4039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17F9"/>
    <w:rsid w:val="00202FDD"/>
    <w:rsid w:val="0020360B"/>
    <w:rsid w:val="002039AC"/>
    <w:rsid w:val="002043C0"/>
    <w:rsid w:val="00204BB0"/>
    <w:rsid w:val="00205044"/>
    <w:rsid w:val="00205177"/>
    <w:rsid w:val="00205B69"/>
    <w:rsid w:val="002070D2"/>
    <w:rsid w:val="0020750E"/>
    <w:rsid w:val="00210490"/>
    <w:rsid w:val="00210A64"/>
    <w:rsid w:val="00210A72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62CA"/>
    <w:rsid w:val="002170BE"/>
    <w:rsid w:val="002178D9"/>
    <w:rsid w:val="00220F1F"/>
    <w:rsid w:val="00221837"/>
    <w:rsid w:val="00221FBB"/>
    <w:rsid w:val="00222B47"/>
    <w:rsid w:val="00222B9A"/>
    <w:rsid w:val="00224DF2"/>
    <w:rsid w:val="002253C0"/>
    <w:rsid w:val="0022726D"/>
    <w:rsid w:val="00227C5F"/>
    <w:rsid w:val="00227EC1"/>
    <w:rsid w:val="0023021C"/>
    <w:rsid w:val="00230C81"/>
    <w:rsid w:val="002316D5"/>
    <w:rsid w:val="00231C7F"/>
    <w:rsid w:val="00231DF4"/>
    <w:rsid w:val="00232132"/>
    <w:rsid w:val="0023298C"/>
    <w:rsid w:val="002335CF"/>
    <w:rsid w:val="00235786"/>
    <w:rsid w:val="002364D2"/>
    <w:rsid w:val="00237FAD"/>
    <w:rsid w:val="00240571"/>
    <w:rsid w:val="00240F29"/>
    <w:rsid w:val="00240FD6"/>
    <w:rsid w:val="00241300"/>
    <w:rsid w:val="0024166E"/>
    <w:rsid w:val="00241EA6"/>
    <w:rsid w:val="00241F08"/>
    <w:rsid w:val="00242C47"/>
    <w:rsid w:val="002440FB"/>
    <w:rsid w:val="00244775"/>
    <w:rsid w:val="00244E44"/>
    <w:rsid w:val="0024517B"/>
    <w:rsid w:val="0024667B"/>
    <w:rsid w:val="002466C0"/>
    <w:rsid w:val="00246CB6"/>
    <w:rsid w:val="00246D41"/>
    <w:rsid w:val="002470F9"/>
    <w:rsid w:val="0025018F"/>
    <w:rsid w:val="00252C84"/>
    <w:rsid w:val="00252CD7"/>
    <w:rsid w:val="00252F58"/>
    <w:rsid w:val="00253096"/>
    <w:rsid w:val="002536EF"/>
    <w:rsid w:val="002546DD"/>
    <w:rsid w:val="00255570"/>
    <w:rsid w:val="002604C6"/>
    <w:rsid w:val="002604E6"/>
    <w:rsid w:val="00261DBE"/>
    <w:rsid w:val="00262DB4"/>
    <w:rsid w:val="00263BEF"/>
    <w:rsid w:val="0026487A"/>
    <w:rsid w:val="00266D58"/>
    <w:rsid w:val="00266E09"/>
    <w:rsid w:val="00267431"/>
    <w:rsid w:val="002676E0"/>
    <w:rsid w:val="00267A1D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9EF"/>
    <w:rsid w:val="00292EE3"/>
    <w:rsid w:val="002933B0"/>
    <w:rsid w:val="00293619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6C4D"/>
    <w:rsid w:val="00297C45"/>
    <w:rsid w:val="002A072F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30F9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C7FD4"/>
    <w:rsid w:val="002D1802"/>
    <w:rsid w:val="002D1ED8"/>
    <w:rsid w:val="002D3275"/>
    <w:rsid w:val="002D3F73"/>
    <w:rsid w:val="002D4595"/>
    <w:rsid w:val="002D48DC"/>
    <w:rsid w:val="002D5692"/>
    <w:rsid w:val="002D5963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BF3"/>
    <w:rsid w:val="002E5FC4"/>
    <w:rsid w:val="002E6396"/>
    <w:rsid w:val="002E7187"/>
    <w:rsid w:val="002E71B6"/>
    <w:rsid w:val="002F059B"/>
    <w:rsid w:val="002F0A6A"/>
    <w:rsid w:val="002F0A80"/>
    <w:rsid w:val="002F0BC0"/>
    <w:rsid w:val="002F2165"/>
    <w:rsid w:val="002F390A"/>
    <w:rsid w:val="002F3C41"/>
    <w:rsid w:val="002F3D7C"/>
    <w:rsid w:val="002F4C86"/>
    <w:rsid w:val="002F4FEE"/>
    <w:rsid w:val="002F5201"/>
    <w:rsid w:val="002F5440"/>
    <w:rsid w:val="002F748C"/>
    <w:rsid w:val="002F7C97"/>
    <w:rsid w:val="00300059"/>
    <w:rsid w:val="00300F90"/>
    <w:rsid w:val="003014F9"/>
    <w:rsid w:val="0030159E"/>
    <w:rsid w:val="0030223E"/>
    <w:rsid w:val="00302D55"/>
    <w:rsid w:val="00303420"/>
    <w:rsid w:val="0030648D"/>
    <w:rsid w:val="00310029"/>
    <w:rsid w:val="00310997"/>
    <w:rsid w:val="003114D5"/>
    <w:rsid w:val="00311B36"/>
    <w:rsid w:val="003122E3"/>
    <w:rsid w:val="00312B1C"/>
    <w:rsid w:val="0031373B"/>
    <w:rsid w:val="00314C9B"/>
    <w:rsid w:val="00314FF1"/>
    <w:rsid w:val="00315B47"/>
    <w:rsid w:val="003161E4"/>
    <w:rsid w:val="003168AE"/>
    <w:rsid w:val="00316CC3"/>
    <w:rsid w:val="00316CD2"/>
    <w:rsid w:val="00317A97"/>
    <w:rsid w:val="00317FAF"/>
    <w:rsid w:val="00320147"/>
    <w:rsid w:val="003203F3"/>
    <w:rsid w:val="00320808"/>
    <w:rsid w:val="00320BD4"/>
    <w:rsid w:val="00321DDA"/>
    <w:rsid w:val="0032348F"/>
    <w:rsid w:val="0032405B"/>
    <w:rsid w:val="00324AF6"/>
    <w:rsid w:val="0032516E"/>
    <w:rsid w:val="00325194"/>
    <w:rsid w:val="003260FC"/>
    <w:rsid w:val="00326EC0"/>
    <w:rsid w:val="00330273"/>
    <w:rsid w:val="00331A1E"/>
    <w:rsid w:val="00331CE5"/>
    <w:rsid w:val="00331DF2"/>
    <w:rsid w:val="0033228A"/>
    <w:rsid w:val="003324FD"/>
    <w:rsid w:val="00332A95"/>
    <w:rsid w:val="00332DAA"/>
    <w:rsid w:val="003336F3"/>
    <w:rsid w:val="00334206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C79"/>
    <w:rsid w:val="00353F9E"/>
    <w:rsid w:val="003540AE"/>
    <w:rsid w:val="00355190"/>
    <w:rsid w:val="00356055"/>
    <w:rsid w:val="00356C67"/>
    <w:rsid w:val="003572A1"/>
    <w:rsid w:val="00361063"/>
    <w:rsid w:val="00361341"/>
    <w:rsid w:val="00361B30"/>
    <w:rsid w:val="003627C9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232"/>
    <w:rsid w:val="003765DE"/>
    <w:rsid w:val="00376CB3"/>
    <w:rsid w:val="00380D84"/>
    <w:rsid w:val="003817B1"/>
    <w:rsid w:val="0038192A"/>
    <w:rsid w:val="003820A5"/>
    <w:rsid w:val="00382D6B"/>
    <w:rsid w:val="003835F2"/>
    <w:rsid w:val="00383D35"/>
    <w:rsid w:val="003840BC"/>
    <w:rsid w:val="00387427"/>
    <w:rsid w:val="003877BB"/>
    <w:rsid w:val="00390088"/>
    <w:rsid w:val="00391085"/>
    <w:rsid w:val="00391144"/>
    <w:rsid w:val="003911A2"/>
    <w:rsid w:val="0039126B"/>
    <w:rsid w:val="00391F8A"/>
    <w:rsid w:val="0039232F"/>
    <w:rsid w:val="00392CFB"/>
    <w:rsid w:val="00392F49"/>
    <w:rsid w:val="003931B2"/>
    <w:rsid w:val="00393F32"/>
    <w:rsid w:val="00394799"/>
    <w:rsid w:val="00394D0B"/>
    <w:rsid w:val="00394E0B"/>
    <w:rsid w:val="003964C4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374A"/>
    <w:rsid w:val="003B56B6"/>
    <w:rsid w:val="003B6403"/>
    <w:rsid w:val="003B67C9"/>
    <w:rsid w:val="003B6C07"/>
    <w:rsid w:val="003B7634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C4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769"/>
    <w:rsid w:val="003E0954"/>
    <w:rsid w:val="003E0FFA"/>
    <w:rsid w:val="003E13CD"/>
    <w:rsid w:val="003E2045"/>
    <w:rsid w:val="003E2686"/>
    <w:rsid w:val="003E32C9"/>
    <w:rsid w:val="003E3495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21B1"/>
    <w:rsid w:val="003F3360"/>
    <w:rsid w:val="003F5E19"/>
    <w:rsid w:val="003F6519"/>
    <w:rsid w:val="003F6E7A"/>
    <w:rsid w:val="003F732B"/>
    <w:rsid w:val="0040081B"/>
    <w:rsid w:val="00401195"/>
    <w:rsid w:val="0040175E"/>
    <w:rsid w:val="00401F9F"/>
    <w:rsid w:val="00403ABC"/>
    <w:rsid w:val="00404BB0"/>
    <w:rsid w:val="00404C6F"/>
    <w:rsid w:val="00404CF8"/>
    <w:rsid w:val="00404F8A"/>
    <w:rsid w:val="004052D6"/>
    <w:rsid w:val="00405383"/>
    <w:rsid w:val="004057A5"/>
    <w:rsid w:val="00405D52"/>
    <w:rsid w:val="004150B4"/>
    <w:rsid w:val="00415902"/>
    <w:rsid w:val="00415BE0"/>
    <w:rsid w:val="0041692F"/>
    <w:rsid w:val="00416A28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246"/>
    <w:rsid w:val="004315E4"/>
    <w:rsid w:val="00431C20"/>
    <w:rsid w:val="00431D3A"/>
    <w:rsid w:val="00431E13"/>
    <w:rsid w:val="0043201E"/>
    <w:rsid w:val="0043240B"/>
    <w:rsid w:val="00434234"/>
    <w:rsid w:val="00434865"/>
    <w:rsid w:val="00435786"/>
    <w:rsid w:val="00435999"/>
    <w:rsid w:val="00435B98"/>
    <w:rsid w:val="004369D8"/>
    <w:rsid w:val="00436E0D"/>
    <w:rsid w:val="00436F24"/>
    <w:rsid w:val="004401F8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36A"/>
    <w:rsid w:val="004746D6"/>
    <w:rsid w:val="00476939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3BE5"/>
    <w:rsid w:val="00484E73"/>
    <w:rsid w:val="00485326"/>
    <w:rsid w:val="00485975"/>
    <w:rsid w:val="00485D3E"/>
    <w:rsid w:val="004862EE"/>
    <w:rsid w:val="00487647"/>
    <w:rsid w:val="00490874"/>
    <w:rsid w:val="00491213"/>
    <w:rsid w:val="004920A7"/>
    <w:rsid w:val="00494615"/>
    <w:rsid w:val="00494CBC"/>
    <w:rsid w:val="00494F3A"/>
    <w:rsid w:val="00496FFC"/>
    <w:rsid w:val="00497BD4"/>
    <w:rsid w:val="004A3410"/>
    <w:rsid w:val="004A36E5"/>
    <w:rsid w:val="004A3D3F"/>
    <w:rsid w:val="004A4087"/>
    <w:rsid w:val="004A4623"/>
    <w:rsid w:val="004A48A6"/>
    <w:rsid w:val="004A4B02"/>
    <w:rsid w:val="004A515C"/>
    <w:rsid w:val="004A5DE3"/>
    <w:rsid w:val="004A6B41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3F7"/>
    <w:rsid w:val="004C292D"/>
    <w:rsid w:val="004C2BB2"/>
    <w:rsid w:val="004C322F"/>
    <w:rsid w:val="004C436D"/>
    <w:rsid w:val="004C4506"/>
    <w:rsid w:val="004C4DCD"/>
    <w:rsid w:val="004C50E2"/>
    <w:rsid w:val="004C679C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16E5"/>
    <w:rsid w:val="004E264D"/>
    <w:rsid w:val="004E30DD"/>
    <w:rsid w:val="004E3222"/>
    <w:rsid w:val="004E371B"/>
    <w:rsid w:val="004E3AE0"/>
    <w:rsid w:val="004E40E5"/>
    <w:rsid w:val="004E4588"/>
    <w:rsid w:val="004E4DC5"/>
    <w:rsid w:val="004E610B"/>
    <w:rsid w:val="004E6AFB"/>
    <w:rsid w:val="004E72A9"/>
    <w:rsid w:val="004E740A"/>
    <w:rsid w:val="004E7AC3"/>
    <w:rsid w:val="004E7B39"/>
    <w:rsid w:val="004E7C0D"/>
    <w:rsid w:val="004F1580"/>
    <w:rsid w:val="004F16F2"/>
    <w:rsid w:val="004F2636"/>
    <w:rsid w:val="004F27BE"/>
    <w:rsid w:val="004F4838"/>
    <w:rsid w:val="004F4BE7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60B"/>
    <w:rsid w:val="005077AD"/>
    <w:rsid w:val="00507E97"/>
    <w:rsid w:val="00510087"/>
    <w:rsid w:val="0051021D"/>
    <w:rsid w:val="00510621"/>
    <w:rsid w:val="00510831"/>
    <w:rsid w:val="00514468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6A4B"/>
    <w:rsid w:val="0052724A"/>
    <w:rsid w:val="005278C0"/>
    <w:rsid w:val="00530C11"/>
    <w:rsid w:val="00530CDC"/>
    <w:rsid w:val="0053106C"/>
    <w:rsid w:val="0053149B"/>
    <w:rsid w:val="005335E7"/>
    <w:rsid w:val="00534318"/>
    <w:rsid w:val="00534891"/>
    <w:rsid w:val="00534CCA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599E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60702"/>
    <w:rsid w:val="00560882"/>
    <w:rsid w:val="005609F6"/>
    <w:rsid w:val="00561645"/>
    <w:rsid w:val="00561EBD"/>
    <w:rsid w:val="005627E8"/>
    <w:rsid w:val="005627FC"/>
    <w:rsid w:val="005634F5"/>
    <w:rsid w:val="00563E44"/>
    <w:rsid w:val="00564B3E"/>
    <w:rsid w:val="005655EB"/>
    <w:rsid w:val="00566477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1B72"/>
    <w:rsid w:val="005A1CE4"/>
    <w:rsid w:val="005A1D83"/>
    <w:rsid w:val="005A3199"/>
    <w:rsid w:val="005A3DFB"/>
    <w:rsid w:val="005A4173"/>
    <w:rsid w:val="005A42BC"/>
    <w:rsid w:val="005A4597"/>
    <w:rsid w:val="005A47C9"/>
    <w:rsid w:val="005A5A59"/>
    <w:rsid w:val="005A642C"/>
    <w:rsid w:val="005A6B7D"/>
    <w:rsid w:val="005B0873"/>
    <w:rsid w:val="005B1FBE"/>
    <w:rsid w:val="005B4403"/>
    <w:rsid w:val="005B4BE6"/>
    <w:rsid w:val="005B6D02"/>
    <w:rsid w:val="005C121A"/>
    <w:rsid w:val="005C1F22"/>
    <w:rsid w:val="005C21B3"/>
    <w:rsid w:val="005C3AD9"/>
    <w:rsid w:val="005C3D17"/>
    <w:rsid w:val="005C5233"/>
    <w:rsid w:val="005C601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D75E3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1108"/>
    <w:rsid w:val="005F4E94"/>
    <w:rsid w:val="005F518B"/>
    <w:rsid w:val="005F5638"/>
    <w:rsid w:val="005F7066"/>
    <w:rsid w:val="005F7884"/>
    <w:rsid w:val="00600803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2A05"/>
    <w:rsid w:val="00613B8D"/>
    <w:rsid w:val="00614FAD"/>
    <w:rsid w:val="0061568D"/>
    <w:rsid w:val="006162F8"/>
    <w:rsid w:val="00617D3B"/>
    <w:rsid w:val="006204C0"/>
    <w:rsid w:val="006217E8"/>
    <w:rsid w:val="00621E6B"/>
    <w:rsid w:val="006221B6"/>
    <w:rsid w:val="006225BA"/>
    <w:rsid w:val="0062336E"/>
    <w:rsid w:val="00623415"/>
    <w:rsid w:val="00623F73"/>
    <w:rsid w:val="0062510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301"/>
    <w:rsid w:val="00640762"/>
    <w:rsid w:val="0064160D"/>
    <w:rsid w:val="0064263A"/>
    <w:rsid w:val="0064271A"/>
    <w:rsid w:val="0064273E"/>
    <w:rsid w:val="00644973"/>
    <w:rsid w:val="00645281"/>
    <w:rsid w:val="0064588E"/>
    <w:rsid w:val="00645BED"/>
    <w:rsid w:val="00645D8D"/>
    <w:rsid w:val="006473EF"/>
    <w:rsid w:val="0064780A"/>
    <w:rsid w:val="00647AA8"/>
    <w:rsid w:val="00647C57"/>
    <w:rsid w:val="00650001"/>
    <w:rsid w:val="0065145E"/>
    <w:rsid w:val="00651886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182B"/>
    <w:rsid w:val="006626D4"/>
    <w:rsid w:val="00662DED"/>
    <w:rsid w:val="006644DF"/>
    <w:rsid w:val="00665477"/>
    <w:rsid w:val="006656F0"/>
    <w:rsid w:val="00666B41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6EF"/>
    <w:rsid w:val="00685DD6"/>
    <w:rsid w:val="00685E1F"/>
    <w:rsid w:val="00686B61"/>
    <w:rsid w:val="006874A5"/>
    <w:rsid w:val="00690825"/>
    <w:rsid w:val="00691192"/>
    <w:rsid w:val="00691249"/>
    <w:rsid w:val="006916D9"/>
    <w:rsid w:val="006923E1"/>
    <w:rsid w:val="0069255A"/>
    <w:rsid w:val="0069278D"/>
    <w:rsid w:val="00694E56"/>
    <w:rsid w:val="00694E7F"/>
    <w:rsid w:val="006966C3"/>
    <w:rsid w:val="006A020D"/>
    <w:rsid w:val="006A0369"/>
    <w:rsid w:val="006A0DF9"/>
    <w:rsid w:val="006A10CC"/>
    <w:rsid w:val="006A1418"/>
    <w:rsid w:val="006A1E67"/>
    <w:rsid w:val="006A266E"/>
    <w:rsid w:val="006A30D1"/>
    <w:rsid w:val="006A3B80"/>
    <w:rsid w:val="006A3C92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561A"/>
    <w:rsid w:val="006B6E14"/>
    <w:rsid w:val="006B76EE"/>
    <w:rsid w:val="006C0300"/>
    <w:rsid w:val="006C1B6F"/>
    <w:rsid w:val="006C1D88"/>
    <w:rsid w:val="006C2B4F"/>
    <w:rsid w:val="006C3AA9"/>
    <w:rsid w:val="006C4124"/>
    <w:rsid w:val="006C4240"/>
    <w:rsid w:val="006C47EC"/>
    <w:rsid w:val="006C5881"/>
    <w:rsid w:val="006C5DC1"/>
    <w:rsid w:val="006C6EC7"/>
    <w:rsid w:val="006D05EA"/>
    <w:rsid w:val="006D1593"/>
    <w:rsid w:val="006D17CB"/>
    <w:rsid w:val="006D1E41"/>
    <w:rsid w:val="006D1FA7"/>
    <w:rsid w:val="006D21A1"/>
    <w:rsid w:val="006D22A4"/>
    <w:rsid w:val="006D2A45"/>
    <w:rsid w:val="006D2A70"/>
    <w:rsid w:val="006D474B"/>
    <w:rsid w:val="006D4B9C"/>
    <w:rsid w:val="006D4E78"/>
    <w:rsid w:val="006D575D"/>
    <w:rsid w:val="006D6D4A"/>
    <w:rsid w:val="006D751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6D"/>
    <w:rsid w:val="007011C1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38A2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5EDC"/>
    <w:rsid w:val="0072711F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0651"/>
    <w:rsid w:val="00740BFB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46"/>
    <w:rsid w:val="007506B6"/>
    <w:rsid w:val="00750D87"/>
    <w:rsid w:val="00751008"/>
    <w:rsid w:val="0075117B"/>
    <w:rsid w:val="00751CEF"/>
    <w:rsid w:val="0075207B"/>
    <w:rsid w:val="00752696"/>
    <w:rsid w:val="00752A31"/>
    <w:rsid w:val="00753DF1"/>
    <w:rsid w:val="00754A63"/>
    <w:rsid w:val="00754E81"/>
    <w:rsid w:val="00755119"/>
    <w:rsid w:val="007579A7"/>
    <w:rsid w:val="00757BBD"/>
    <w:rsid w:val="00757F63"/>
    <w:rsid w:val="007601EB"/>
    <w:rsid w:val="007609FF"/>
    <w:rsid w:val="0076175D"/>
    <w:rsid w:val="00761D38"/>
    <w:rsid w:val="00762036"/>
    <w:rsid w:val="00762CE8"/>
    <w:rsid w:val="00764006"/>
    <w:rsid w:val="0076434A"/>
    <w:rsid w:val="0076528B"/>
    <w:rsid w:val="00765E9E"/>
    <w:rsid w:val="00766D6C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0C35"/>
    <w:rsid w:val="00780CC8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9736B"/>
    <w:rsid w:val="007A040F"/>
    <w:rsid w:val="007A0912"/>
    <w:rsid w:val="007A1868"/>
    <w:rsid w:val="007A2705"/>
    <w:rsid w:val="007A2DAA"/>
    <w:rsid w:val="007A3C50"/>
    <w:rsid w:val="007A4CD1"/>
    <w:rsid w:val="007A5745"/>
    <w:rsid w:val="007A7139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1E4D"/>
    <w:rsid w:val="007C343E"/>
    <w:rsid w:val="007C3BFE"/>
    <w:rsid w:val="007C48D1"/>
    <w:rsid w:val="007C4D08"/>
    <w:rsid w:val="007C5CBA"/>
    <w:rsid w:val="007C6ACD"/>
    <w:rsid w:val="007C7155"/>
    <w:rsid w:val="007C7331"/>
    <w:rsid w:val="007C7398"/>
    <w:rsid w:val="007D08B8"/>
    <w:rsid w:val="007D0E42"/>
    <w:rsid w:val="007D1941"/>
    <w:rsid w:val="007D1DF2"/>
    <w:rsid w:val="007D1F7B"/>
    <w:rsid w:val="007D30BA"/>
    <w:rsid w:val="007D339C"/>
    <w:rsid w:val="007D3B79"/>
    <w:rsid w:val="007D3C05"/>
    <w:rsid w:val="007D42C5"/>
    <w:rsid w:val="007D4A85"/>
    <w:rsid w:val="007D4EB1"/>
    <w:rsid w:val="007D504B"/>
    <w:rsid w:val="007D60B3"/>
    <w:rsid w:val="007D6C81"/>
    <w:rsid w:val="007E1165"/>
    <w:rsid w:val="007E3B01"/>
    <w:rsid w:val="007E55F8"/>
    <w:rsid w:val="007E5BFD"/>
    <w:rsid w:val="007E6BCF"/>
    <w:rsid w:val="007E6D01"/>
    <w:rsid w:val="007E70D0"/>
    <w:rsid w:val="007E79A3"/>
    <w:rsid w:val="007E79F0"/>
    <w:rsid w:val="007E7B9B"/>
    <w:rsid w:val="007F0A65"/>
    <w:rsid w:val="007F16AA"/>
    <w:rsid w:val="007F2DE1"/>
    <w:rsid w:val="007F3CA0"/>
    <w:rsid w:val="007F4275"/>
    <w:rsid w:val="007F4592"/>
    <w:rsid w:val="007F4673"/>
    <w:rsid w:val="007F5FC7"/>
    <w:rsid w:val="007F66BF"/>
    <w:rsid w:val="007F722E"/>
    <w:rsid w:val="007F76F2"/>
    <w:rsid w:val="00802887"/>
    <w:rsid w:val="00803002"/>
    <w:rsid w:val="008031A8"/>
    <w:rsid w:val="0080327A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3F6C"/>
    <w:rsid w:val="00814B55"/>
    <w:rsid w:val="0081526C"/>
    <w:rsid w:val="008165D7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23B9"/>
    <w:rsid w:val="0083347D"/>
    <w:rsid w:val="0083372F"/>
    <w:rsid w:val="00833731"/>
    <w:rsid w:val="00833F21"/>
    <w:rsid w:val="008342E6"/>
    <w:rsid w:val="0083563A"/>
    <w:rsid w:val="00836001"/>
    <w:rsid w:val="00836DC1"/>
    <w:rsid w:val="008371A1"/>
    <w:rsid w:val="0084050F"/>
    <w:rsid w:val="00841156"/>
    <w:rsid w:val="0084178F"/>
    <w:rsid w:val="00841C1D"/>
    <w:rsid w:val="00841E72"/>
    <w:rsid w:val="00841FD4"/>
    <w:rsid w:val="008427BB"/>
    <w:rsid w:val="00842E6F"/>
    <w:rsid w:val="00842F50"/>
    <w:rsid w:val="008445AC"/>
    <w:rsid w:val="008449E1"/>
    <w:rsid w:val="008450BF"/>
    <w:rsid w:val="008451B8"/>
    <w:rsid w:val="00845C66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6BBD"/>
    <w:rsid w:val="008578D5"/>
    <w:rsid w:val="00857C04"/>
    <w:rsid w:val="008600D2"/>
    <w:rsid w:val="0086100F"/>
    <w:rsid w:val="0086138B"/>
    <w:rsid w:val="008618D7"/>
    <w:rsid w:val="00863FAF"/>
    <w:rsid w:val="0086504F"/>
    <w:rsid w:val="0086576A"/>
    <w:rsid w:val="00865F37"/>
    <w:rsid w:val="00866BFD"/>
    <w:rsid w:val="00866DE4"/>
    <w:rsid w:val="00866FF0"/>
    <w:rsid w:val="008672BF"/>
    <w:rsid w:val="008672DF"/>
    <w:rsid w:val="00867C62"/>
    <w:rsid w:val="00870661"/>
    <w:rsid w:val="00870717"/>
    <w:rsid w:val="00870E7C"/>
    <w:rsid w:val="0087204E"/>
    <w:rsid w:val="008731E9"/>
    <w:rsid w:val="0087369C"/>
    <w:rsid w:val="008738A9"/>
    <w:rsid w:val="00873ED2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90FFF"/>
    <w:rsid w:val="00891020"/>
    <w:rsid w:val="00891A07"/>
    <w:rsid w:val="00891F80"/>
    <w:rsid w:val="008921F4"/>
    <w:rsid w:val="0089352B"/>
    <w:rsid w:val="00895EE1"/>
    <w:rsid w:val="008963E8"/>
    <w:rsid w:val="0089662D"/>
    <w:rsid w:val="00896738"/>
    <w:rsid w:val="008A0DC0"/>
    <w:rsid w:val="008A0EC7"/>
    <w:rsid w:val="008A1EAF"/>
    <w:rsid w:val="008A229E"/>
    <w:rsid w:val="008A3D69"/>
    <w:rsid w:val="008A3E18"/>
    <w:rsid w:val="008A6123"/>
    <w:rsid w:val="008A6788"/>
    <w:rsid w:val="008A6EC7"/>
    <w:rsid w:val="008A6F29"/>
    <w:rsid w:val="008A6F35"/>
    <w:rsid w:val="008A7550"/>
    <w:rsid w:val="008A7B28"/>
    <w:rsid w:val="008B0155"/>
    <w:rsid w:val="008B14EC"/>
    <w:rsid w:val="008B1537"/>
    <w:rsid w:val="008B1A72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14"/>
    <w:rsid w:val="008B5FF7"/>
    <w:rsid w:val="008B6637"/>
    <w:rsid w:val="008B6F4B"/>
    <w:rsid w:val="008B7F0D"/>
    <w:rsid w:val="008C0643"/>
    <w:rsid w:val="008C147B"/>
    <w:rsid w:val="008C15EC"/>
    <w:rsid w:val="008C2FB6"/>
    <w:rsid w:val="008C382A"/>
    <w:rsid w:val="008C3F52"/>
    <w:rsid w:val="008C4BFB"/>
    <w:rsid w:val="008C5F9F"/>
    <w:rsid w:val="008C62E5"/>
    <w:rsid w:val="008C6C73"/>
    <w:rsid w:val="008C6EBD"/>
    <w:rsid w:val="008C6EF1"/>
    <w:rsid w:val="008C7940"/>
    <w:rsid w:val="008D07E0"/>
    <w:rsid w:val="008D12A6"/>
    <w:rsid w:val="008D1B16"/>
    <w:rsid w:val="008D23FF"/>
    <w:rsid w:val="008D2819"/>
    <w:rsid w:val="008D35BC"/>
    <w:rsid w:val="008D49DD"/>
    <w:rsid w:val="008D6087"/>
    <w:rsid w:val="008D6572"/>
    <w:rsid w:val="008D7125"/>
    <w:rsid w:val="008D75EB"/>
    <w:rsid w:val="008E09E7"/>
    <w:rsid w:val="008E10DD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889"/>
    <w:rsid w:val="008E6D5D"/>
    <w:rsid w:val="008E6E84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1389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34E"/>
    <w:rsid w:val="00927C10"/>
    <w:rsid w:val="009301DD"/>
    <w:rsid w:val="00930280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56E"/>
    <w:rsid w:val="00937F80"/>
    <w:rsid w:val="009406EE"/>
    <w:rsid w:val="0094090C"/>
    <w:rsid w:val="0094204A"/>
    <w:rsid w:val="00942AAB"/>
    <w:rsid w:val="00943C13"/>
    <w:rsid w:val="0094574B"/>
    <w:rsid w:val="009458F4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40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609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0B8E"/>
    <w:rsid w:val="0097173E"/>
    <w:rsid w:val="00971AA2"/>
    <w:rsid w:val="00971D49"/>
    <w:rsid w:val="009721A3"/>
    <w:rsid w:val="0097257D"/>
    <w:rsid w:val="009738B0"/>
    <w:rsid w:val="009741E4"/>
    <w:rsid w:val="00974567"/>
    <w:rsid w:val="00976003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A89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004"/>
    <w:rsid w:val="009955BD"/>
    <w:rsid w:val="00995B37"/>
    <w:rsid w:val="0099759A"/>
    <w:rsid w:val="00997DD0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5C8"/>
    <w:rsid w:val="009C4BBC"/>
    <w:rsid w:val="009C64FE"/>
    <w:rsid w:val="009C69E3"/>
    <w:rsid w:val="009D001B"/>
    <w:rsid w:val="009D0439"/>
    <w:rsid w:val="009D0455"/>
    <w:rsid w:val="009D0581"/>
    <w:rsid w:val="009D076E"/>
    <w:rsid w:val="009D0AED"/>
    <w:rsid w:val="009D0CAE"/>
    <w:rsid w:val="009D17BA"/>
    <w:rsid w:val="009D1F8F"/>
    <w:rsid w:val="009D2C46"/>
    <w:rsid w:val="009D41E7"/>
    <w:rsid w:val="009D5AFE"/>
    <w:rsid w:val="009D6810"/>
    <w:rsid w:val="009D6C00"/>
    <w:rsid w:val="009D75D8"/>
    <w:rsid w:val="009D7948"/>
    <w:rsid w:val="009D79F2"/>
    <w:rsid w:val="009E13FC"/>
    <w:rsid w:val="009E16D6"/>
    <w:rsid w:val="009E1999"/>
    <w:rsid w:val="009E25DC"/>
    <w:rsid w:val="009E303E"/>
    <w:rsid w:val="009E30A9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39B9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D1E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4C25"/>
    <w:rsid w:val="00A25379"/>
    <w:rsid w:val="00A25CF4"/>
    <w:rsid w:val="00A2672C"/>
    <w:rsid w:val="00A276D8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41547"/>
    <w:rsid w:val="00A41C58"/>
    <w:rsid w:val="00A420C9"/>
    <w:rsid w:val="00A42454"/>
    <w:rsid w:val="00A42ACF"/>
    <w:rsid w:val="00A43A66"/>
    <w:rsid w:val="00A44DCD"/>
    <w:rsid w:val="00A4549B"/>
    <w:rsid w:val="00A45918"/>
    <w:rsid w:val="00A459AA"/>
    <w:rsid w:val="00A46BF2"/>
    <w:rsid w:val="00A46C9F"/>
    <w:rsid w:val="00A47206"/>
    <w:rsid w:val="00A5065C"/>
    <w:rsid w:val="00A51096"/>
    <w:rsid w:val="00A517AB"/>
    <w:rsid w:val="00A51FDE"/>
    <w:rsid w:val="00A52078"/>
    <w:rsid w:val="00A52A37"/>
    <w:rsid w:val="00A5306A"/>
    <w:rsid w:val="00A53197"/>
    <w:rsid w:val="00A53488"/>
    <w:rsid w:val="00A542A6"/>
    <w:rsid w:val="00A54717"/>
    <w:rsid w:val="00A54C08"/>
    <w:rsid w:val="00A54EE1"/>
    <w:rsid w:val="00A54EEB"/>
    <w:rsid w:val="00A56366"/>
    <w:rsid w:val="00A56B51"/>
    <w:rsid w:val="00A5757A"/>
    <w:rsid w:val="00A57F68"/>
    <w:rsid w:val="00A60023"/>
    <w:rsid w:val="00A61807"/>
    <w:rsid w:val="00A61A98"/>
    <w:rsid w:val="00A6205D"/>
    <w:rsid w:val="00A62FD0"/>
    <w:rsid w:val="00A635F6"/>
    <w:rsid w:val="00A637E0"/>
    <w:rsid w:val="00A640C9"/>
    <w:rsid w:val="00A640E1"/>
    <w:rsid w:val="00A645AF"/>
    <w:rsid w:val="00A65F1A"/>
    <w:rsid w:val="00A665B8"/>
    <w:rsid w:val="00A67085"/>
    <w:rsid w:val="00A671A5"/>
    <w:rsid w:val="00A67704"/>
    <w:rsid w:val="00A70250"/>
    <w:rsid w:val="00A70AEE"/>
    <w:rsid w:val="00A70ECC"/>
    <w:rsid w:val="00A71BEC"/>
    <w:rsid w:val="00A738CF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5E78"/>
    <w:rsid w:val="00A96274"/>
    <w:rsid w:val="00A9753C"/>
    <w:rsid w:val="00A977F1"/>
    <w:rsid w:val="00AA0535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24C2"/>
    <w:rsid w:val="00AB39A3"/>
    <w:rsid w:val="00AB3E17"/>
    <w:rsid w:val="00AB4168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661E"/>
    <w:rsid w:val="00AC7672"/>
    <w:rsid w:val="00AC7BDE"/>
    <w:rsid w:val="00AD0493"/>
    <w:rsid w:val="00AD0B54"/>
    <w:rsid w:val="00AD0DDB"/>
    <w:rsid w:val="00AD23CC"/>
    <w:rsid w:val="00AD2FA7"/>
    <w:rsid w:val="00AD3796"/>
    <w:rsid w:val="00AD4324"/>
    <w:rsid w:val="00AD4E16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15D9"/>
    <w:rsid w:val="00AE2164"/>
    <w:rsid w:val="00AE27B7"/>
    <w:rsid w:val="00AE33BF"/>
    <w:rsid w:val="00AE404C"/>
    <w:rsid w:val="00AE4EDA"/>
    <w:rsid w:val="00AE532E"/>
    <w:rsid w:val="00AE5DE5"/>
    <w:rsid w:val="00AE6A22"/>
    <w:rsid w:val="00AE7945"/>
    <w:rsid w:val="00AE7AE4"/>
    <w:rsid w:val="00AE7BCA"/>
    <w:rsid w:val="00AF0DFA"/>
    <w:rsid w:val="00AF34FF"/>
    <w:rsid w:val="00AF420A"/>
    <w:rsid w:val="00AF43DA"/>
    <w:rsid w:val="00AF59A7"/>
    <w:rsid w:val="00AF5BFC"/>
    <w:rsid w:val="00AF60E1"/>
    <w:rsid w:val="00AF6142"/>
    <w:rsid w:val="00AF61E2"/>
    <w:rsid w:val="00AF66EB"/>
    <w:rsid w:val="00AF7AB3"/>
    <w:rsid w:val="00AF7D9E"/>
    <w:rsid w:val="00B0006E"/>
    <w:rsid w:val="00B00486"/>
    <w:rsid w:val="00B02210"/>
    <w:rsid w:val="00B02745"/>
    <w:rsid w:val="00B02F85"/>
    <w:rsid w:val="00B03B65"/>
    <w:rsid w:val="00B03D62"/>
    <w:rsid w:val="00B057CD"/>
    <w:rsid w:val="00B06304"/>
    <w:rsid w:val="00B064CA"/>
    <w:rsid w:val="00B0664A"/>
    <w:rsid w:val="00B07FF1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B3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47826"/>
    <w:rsid w:val="00B47A0B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4F2"/>
    <w:rsid w:val="00B64F48"/>
    <w:rsid w:val="00B650A0"/>
    <w:rsid w:val="00B675C8"/>
    <w:rsid w:val="00B70843"/>
    <w:rsid w:val="00B70D80"/>
    <w:rsid w:val="00B71417"/>
    <w:rsid w:val="00B71467"/>
    <w:rsid w:val="00B71490"/>
    <w:rsid w:val="00B71D1B"/>
    <w:rsid w:val="00B72183"/>
    <w:rsid w:val="00B729D0"/>
    <w:rsid w:val="00B736DC"/>
    <w:rsid w:val="00B73BC8"/>
    <w:rsid w:val="00B74D01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2F81"/>
    <w:rsid w:val="00B834E2"/>
    <w:rsid w:val="00B84C63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1DD8"/>
    <w:rsid w:val="00BA27E0"/>
    <w:rsid w:val="00BA28FA"/>
    <w:rsid w:val="00BA29FA"/>
    <w:rsid w:val="00BA3206"/>
    <w:rsid w:val="00BA34A9"/>
    <w:rsid w:val="00BA5906"/>
    <w:rsid w:val="00BA6E92"/>
    <w:rsid w:val="00BA7B23"/>
    <w:rsid w:val="00BB04FF"/>
    <w:rsid w:val="00BB076B"/>
    <w:rsid w:val="00BB22BC"/>
    <w:rsid w:val="00BB22D1"/>
    <w:rsid w:val="00BB291D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E7769"/>
    <w:rsid w:val="00BF0004"/>
    <w:rsid w:val="00BF0202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5431"/>
    <w:rsid w:val="00C062E9"/>
    <w:rsid w:val="00C06AEB"/>
    <w:rsid w:val="00C0792C"/>
    <w:rsid w:val="00C10840"/>
    <w:rsid w:val="00C1151F"/>
    <w:rsid w:val="00C118B3"/>
    <w:rsid w:val="00C12278"/>
    <w:rsid w:val="00C12882"/>
    <w:rsid w:val="00C130DD"/>
    <w:rsid w:val="00C14742"/>
    <w:rsid w:val="00C147EA"/>
    <w:rsid w:val="00C14F22"/>
    <w:rsid w:val="00C153B5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59E4"/>
    <w:rsid w:val="00C35DE3"/>
    <w:rsid w:val="00C36165"/>
    <w:rsid w:val="00C3653D"/>
    <w:rsid w:val="00C36D97"/>
    <w:rsid w:val="00C36DC5"/>
    <w:rsid w:val="00C3705D"/>
    <w:rsid w:val="00C3722A"/>
    <w:rsid w:val="00C4025D"/>
    <w:rsid w:val="00C40B71"/>
    <w:rsid w:val="00C41386"/>
    <w:rsid w:val="00C423D9"/>
    <w:rsid w:val="00C425F9"/>
    <w:rsid w:val="00C43146"/>
    <w:rsid w:val="00C4395B"/>
    <w:rsid w:val="00C43C2C"/>
    <w:rsid w:val="00C43FC7"/>
    <w:rsid w:val="00C4487D"/>
    <w:rsid w:val="00C44C20"/>
    <w:rsid w:val="00C46A46"/>
    <w:rsid w:val="00C47105"/>
    <w:rsid w:val="00C47252"/>
    <w:rsid w:val="00C47A60"/>
    <w:rsid w:val="00C51F1C"/>
    <w:rsid w:val="00C524FF"/>
    <w:rsid w:val="00C526F7"/>
    <w:rsid w:val="00C52A37"/>
    <w:rsid w:val="00C53307"/>
    <w:rsid w:val="00C536C6"/>
    <w:rsid w:val="00C536EE"/>
    <w:rsid w:val="00C53E74"/>
    <w:rsid w:val="00C54C85"/>
    <w:rsid w:val="00C5619A"/>
    <w:rsid w:val="00C56CAA"/>
    <w:rsid w:val="00C574B0"/>
    <w:rsid w:val="00C57A1F"/>
    <w:rsid w:val="00C601E9"/>
    <w:rsid w:val="00C60969"/>
    <w:rsid w:val="00C632A9"/>
    <w:rsid w:val="00C639CE"/>
    <w:rsid w:val="00C63EC1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163D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5CC6"/>
    <w:rsid w:val="00C86580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4D45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06A4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DC5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589"/>
    <w:rsid w:val="00CE4F54"/>
    <w:rsid w:val="00CE4FA6"/>
    <w:rsid w:val="00CE56E1"/>
    <w:rsid w:val="00CF0D1A"/>
    <w:rsid w:val="00CF0EFF"/>
    <w:rsid w:val="00CF2323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09C9"/>
    <w:rsid w:val="00D021BB"/>
    <w:rsid w:val="00D02400"/>
    <w:rsid w:val="00D032B8"/>
    <w:rsid w:val="00D05D62"/>
    <w:rsid w:val="00D06414"/>
    <w:rsid w:val="00D06840"/>
    <w:rsid w:val="00D06C4A"/>
    <w:rsid w:val="00D12BD3"/>
    <w:rsid w:val="00D145F0"/>
    <w:rsid w:val="00D154B1"/>
    <w:rsid w:val="00D15E40"/>
    <w:rsid w:val="00D16280"/>
    <w:rsid w:val="00D16BCD"/>
    <w:rsid w:val="00D16BFC"/>
    <w:rsid w:val="00D17E9E"/>
    <w:rsid w:val="00D210C4"/>
    <w:rsid w:val="00D2168C"/>
    <w:rsid w:val="00D25CD8"/>
    <w:rsid w:val="00D25FBF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F67"/>
    <w:rsid w:val="00D46ACE"/>
    <w:rsid w:val="00D46E4B"/>
    <w:rsid w:val="00D47186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3BD3"/>
    <w:rsid w:val="00D6445C"/>
    <w:rsid w:val="00D64A42"/>
    <w:rsid w:val="00D64DAA"/>
    <w:rsid w:val="00D64EFD"/>
    <w:rsid w:val="00D64FA4"/>
    <w:rsid w:val="00D65134"/>
    <w:rsid w:val="00D65666"/>
    <w:rsid w:val="00D66755"/>
    <w:rsid w:val="00D66827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7C9"/>
    <w:rsid w:val="00D80835"/>
    <w:rsid w:val="00D80D79"/>
    <w:rsid w:val="00D82FEB"/>
    <w:rsid w:val="00D8337B"/>
    <w:rsid w:val="00D83D60"/>
    <w:rsid w:val="00D841E6"/>
    <w:rsid w:val="00D84487"/>
    <w:rsid w:val="00D844DB"/>
    <w:rsid w:val="00D84667"/>
    <w:rsid w:val="00D86118"/>
    <w:rsid w:val="00D873CB"/>
    <w:rsid w:val="00D879A7"/>
    <w:rsid w:val="00D87EE8"/>
    <w:rsid w:val="00D90DAC"/>
    <w:rsid w:val="00D90E2C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295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DF8"/>
    <w:rsid w:val="00DB1FC3"/>
    <w:rsid w:val="00DB281C"/>
    <w:rsid w:val="00DB2BAD"/>
    <w:rsid w:val="00DB2BD5"/>
    <w:rsid w:val="00DB4855"/>
    <w:rsid w:val="00DB56F3"/>
    <w:rsid w:val="00DB5A59"/>
    <w:rsid w:val="00DB6F16"/>
    <w:rsid w:val="00DC225C"/>
    <w:rsid w:val="00DC2717"/>
    <w:rsid w:val="00DC2FC0"/>
    <w:rsid w:val="00DC3124"/>
    <w:rsid w:val="00DC38D5"/>
    <w:rsid w:val="00DC449F"/>
    <w:rsid w:val="00DC4FFA"/>
    <w:rsid w:val="00DC508C"/>
    <w:rsid w:val="00DC5C92"/>
    <w:rsid w:val="00DC62CE"/>
    <w:rsid w:val="00DC6486"/>
    <w:rsid w:val="00DC7551"/>
    <w:rsid w:val="00DD0008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F01FF"/>
    <w:rsid w:val="00DF0656"/>
    <w:rsid w:val="00DF0836"/>
    <w:rsid w:val="00DF0A5C"/>
    <w:rsid w:val="00DF150E"/>
    <w:rsid w:val="00DF1570"/>
    <w:rsid w:val="00DF17FA"/>
    <w:rsid w:val="00DF58D3"/>
    <w:rsid w:val="00DF5A56"/>
    <w:rsid w:val="00DF5B31"/>
    <w:rsid w:val="00DF64CC"/>
    <w:rsid w:val="00DF6BA5"/>
    <w:rsid w:val="00DF6E45"/>
    <w:rsid w:val="00DF719E"/>
    <w:rsid w:val="00DF771B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B82"/>
    <w:rsid w:val="00E12EB6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0DD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863"/>
    <w:rsid w:val="00E66A6D"/>
    <w:rsid w:val="00E66DA2"/>
    <w:rsid w:val="00E70009"/>
    <w:rsid w:val="00E7071D"/>
    <w:rsid w:val="00E712A6"/>
    <w:rsid w:val="00E71BE3"/>
    <w:rsid w:val="00E7310E"/>
    <w:rsid w:val="00E73E7B"/>
    <w:rsid w:val="00E7418C"/>
    <w:rsid w:val="00E74666"/>
    <w:rsid w:val="00E74744"/>
    <w:rsid w:val="00E748C8"/>
    <w:rsid w:val="00E76164"/>
    <w:rsid w:val="00E76335"/>
    <w:rsid w:val="00E76670"/>
    <w:rsid w:val="00E76A4D"/>
    <w:rsid w:val="00E80267"/>
    <w:rsid w:val="00E80809"/>
    <w:rsid w:val="00E81624"/>
    <w:rsid w:val="00E81C66"/>
    <w:rsid w:val="00E83A4D"/>
    <w:rsid w:val="00E83D02"/>
    <w:rsid w:val="00E83EB6"/>
    <w:rsid w:val="00E84C8C"/>
    <w:rsid w:val="00E85570"/>
    <w:rsid w:val="00E86613"/>
    <w:rsid w:val="00E87139"/>
    <w:rsid w:val="00E87973"/>
    <w:rsid w:val="00E900FE"/>
    <w:rsid w:val="00E90503"/>
    <w:rsid w:val="00E9257D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5FF7"/>
    <w:rsid w:val="00EA6620"/>
    <w:rsid w:val="00EA68B1"/>
    <w:rsid w:val="00EA70EF"/>
    <w:rsid w:val="00EA773D"/>
    <w:rsid w:val="00EA7953"/>
    <w:rsid w:val="00EB03F2"/>
    <w:rsid w:val="00EB10D6"/>
    <w:rsid w:val="00EB1444"/>
    <w:rsid w:val="00EB18D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8BC"/>
    <w:rsid w:val="00EC2BC0"/>
    <w:rsid w:val="00EC43AA"/>
    <w:rsid w:val="00EC4C2E"/>
    <w:rsid w:val="00EC61E1"/>
    <w:rsid w:val="00EC6426"/>
    <w:rsid w:val="00ED0324"/>
    <w:rsid w:val="00ED14CD"/>
    <w:rsid w:val="00ED1C54"/>
    <w:rsid w:val="00ED291D"/>
    <w:rsid w:val="00ED3142"/>
    <w:rsid w:val="00ED33DD"/>
    <w:rsid w:val="00ED4162"/>
    <w:rsid w:val="00ED48BB"/>
    <w:rsid w:val="00ED4D8C"/>
    <w:rsid w:val="00EE01B5"/>
    <w:rsid w:val="00EE0BEF"/>
    <w:rsid w:val="00EE0EB2"/>
    <w:rsid w:val="00EE15BE"/>
    <w:rsid w:val="00EE1AAA"/>
    <w:rsid w:val="00EE2C12"/>
    <w:rsid w:val="00EE5D7A"/>
    <w:rsid w:val="00EE629A"/>
    <w:rsid w:val="00EE6853"/>
    <w:rsid w:val="00EE69C6"/>
    <w:rsid w:val="00EE6C0E"/>
    <w:rsid w:val="00EF089D"/>
    <w:rsid w:val="00EF0962"/>
    <w:rsid w:val="00EF0AC7"/>
    <w:rsid w:val="00EF0CB4"/>
    <w:rsid w:val="00EF1BA7"/>
    <w:rsid w:val="00EF20C6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1020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03C"/>
    <w:rsid w:val="00F11B68"/>
    <w:rsid w:val="00F126D9"/>
    <w:rsid w:val="00F13BF5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391"/>
    <w:rsid w:val="00F2788C"/>
    <w:rsid w:val="00F279A4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65C3"/>
    <w:rsid w:val="00F37B9B"/>
    <w:rsid w:val="00F40A79"/>
    <w:rsid w:val="00F414AA"/>
    <w:rsid w:val="00F41630"/>
    <w:rsid w:val="00F418F6"/>
    <w:rsid w:val="00F41B7D"/>
    <w:rsid w:val="00F42BEB"/>
    <w:rsid w:val="00F433E2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4CA0"/>
    <w:rsid w:val="00F55710"/>
    <w:rsid w:val="00F56184"/>
    <w:rsid w:val="00F56270"/>
    <w:rsid w:val="00F564FC"/>
    <w:rsid w:val="00F567F5"/>
    <w:rsid w:val="00F579E4"/>
    <w:rsid w:val="00F57C04"/>
    <w:rsid w:val="00F607D0"/>
    <w:rsid w:val="00F60F42"/>
    <w:rsid w:val="00F61815"/>
    <w:rsid w:val="00F6247B"/>
    <w:rsid w:val="00F63037"/>
    <w:rsid w:val="00F64073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804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403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69A"/>
    <w:rsid w:val="00F878AE"/>
    <w:rsid w:val="00F87935"/>
    <w:rsid w:val="00F87A60"/>
    <w:rsid w:val="00F87B8D"/>
    <w:rsid w:val="00F904C2"/>
    <w:rsid w:val="00F927D3"/>
    <w:rsid w:val="00F9493B"/>
    <w:rsid w:val="00F97136"/>
    <w:rsid w:val="00F97D38"/>
    <w:rsid w:val="00FA29E9"/>
    <w:rsid w:val="00FA38D1"/>
    <w:rsid w:val="00FA418C"/>
    <w:rsid w:val="00FA58B7"/>
    <w:rsid w:val="00FA60CB"/>
    <w:rsid w:val="00FA6608"/>
    <w:rsid w:val="00FA7D9F"/>
    <w:rsid w:val="00FB050E"/>
    <w:rsid w:val="00FB097F"/>
    <w:rsid w:val="00FB143B"/>
    <w:rsid w:val="00FB2CE0"/>
    <w:rsid w:val="00FB2F9A"/>
    <w:rsid w:val="00FB32F1"/>
    <w:rsid w:val="00FB4DB3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33C"/>
    <w:rsid w:val="00FC7DCD"/>
    <w:rsid w:val="00FD0ADA"/>
    <w:rsid w:val="00FD0CFB"/>
    <w:rsid w:val="00FD15B7"/>
    <w:rsid w:val="00FD1D35"/>
    <w:rsid w:val="00FD21EE"/>
    <w:rsid w:val="00FD3EE4"/>
    <w:rsid w:val="00FD43D9"/>
    <w:rsid w:val="00FD559D"/>
    <w:rsid w:val="00FD5AD6"/>
    <w:rsid w:val="00FD63F3"/>
    <w:rsid w:val="00FD6EF7"/>
    <w:rsid w:val="00FD6FA7"/>
    <w:rsid w:val="00FE0DB8"/>
    <w:rsid w:val="00FE0E60"/>
    <w:rsid w:val="00FE27B4"/>
    <w:rsid w:val="00FE2B4C"/>
    <w:rsid w:val="00FE2BF0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BFE"/>
    <w:rsid w:val="00FF0E87"/>
    <w:rsid w:val="00FF1149"/>
    <w:rsid w:val="00FF16D8"/>
    <w:rsid w:val="00FF288F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47AA-3FE1-40C4-9B5A-5992C8ED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TGW China festeggia 10 anni</vt:lpstr>
    </vt:vector>
  </TitlesOfParts>
  <Company>TGW Group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China festeggia 10 anni</dc:title>
  <dc:creator>Tahedl Alexander</dc:creator>
  <cp:keywords>TGW China festeggia 10 anni</cp:keywords>
  <cp:lastModifiedBy>Tahedl Alexander</cp:lastModifiedBy>
  <cp:revision>489</cp:revision>
  <cp:lastPrinted>2020-09-07T05:28:00Z</cp:lastPrinted>
  <dcterms:created xsi:type="dcterms:W3CDTF">2020-10-14T12:02:00Z</dcterms:created>
  <dcterms:modified xsi:type="dcterms:W3CDTF">2022-03-15T05:12:00Z</dcterms:modified>
</cp:coreProperties>
</file>